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2B23B1" w:rsidRPr="00195E3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B23B1" w:rsidRPr="00195E39" w:rsidRDefault="002B23B1">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2B23B1" w:rsidRPr="00195E39" w:rsidRDefault="002B23B1">
            <w:pPr>
              <w:widowControl w:val="0"/>
              <w:autoSpaceDE w:val="0"/>
              <w:autoSpaceDN w:val="0"/>
              <w:adjustRightInd w:val="0"/>
              <w:spacing w:after="0" w:line="240" w:lineRule="auto"/>
              <w:rPr>
                <w:rFonts w:ascii="Times New Roman" w:hAnsi="Times New Roman"/>
                <w:sz w:val="24"/>
                <w:szCs w:val="24"/>
              </w:rPr>
            </w:pPr>
          </w:p>
        </w:tc>
      </w:tr>
      <w:tr w:rsidR="002B23B1" w:rsidRPr="00195E3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B23B1" w:rsidRPr="00195E39" w:rsidRDefault="002B23B1">
            <w:pPr>
              <w:widowControl w:val="0"/>
              <w:autoSpaceDE w:val="0"/>
              <w:autoSpaceDN w:val="0"/>
              <w:adjustRightInd w:val="0"/>
              <w:spacing w:after="0" w:line="240" w:lineRule="auto"/>
              <w:jc w:val="center"/>
              <w:rPr>
                <w:rFonts w:ascii="Times New Roman" w:hAnsi="Times New Roman"/>
                <w:b/>
                <w:sz w:val="44"/>
                <w:szCs w:val="44"/>
              </w:rPr>
            </w:pPr>
            <w:r w:rsidRPr="00195E39">
              <w:rPr>
                <w:rFonts w:ascii="Times New Roman" w:hAnsi="Times New Roman"/>
                <w:b/>
                <w:sz w:val="44"/>
                <w:szCs w:val="44"/>
              </w:rPr>
              <w:t>Приказ Минтруда России от 24.07.2013 N 328н</w:t>
            </w:r>
            <w:r w:rsidRPr="00195E39">
              <w:rPr>
                <w:rFonts w:ascii="Times New Roman" w:hAnsi="Times New Roman"/>
                <w:b/>
                <w:sz w:val="44"/>
                <w:szCs w:val="44"/>
              </w:rPr>
              <w:br/>
              <w:t>"Об утверждении Правил по охране труда при эксплуатации электроустановок"</w:t>
            </w:r>
            <w:r w:rsidRPr="00195E39">
              <w:rPr>
                <w:rFonts w:ascii="Times New Roman" w:hAnsi="Times New Roman"/>
                <w:b/>
                <w:sz w:val="44"/>
                <w:szCs w:val="44"/>
              </w:rPr>
              <w:br/>
              <w:t>(Зарегистрировано в Минюсте России 12.12.2013 N 30593)</w:t>
            </w:r>
          </w:p>
          <w:p w:rsidR="002B23B1" w:rsidRPr="00195E39" w:rsidRDefault="002B23B1">
            <w:pPr>
              <w:widowControl w:val="0"/>
              <w:autoSpaceDE w:val="0"/>
              <w:autoSpaceDN w:val="0"/>
              <w:adjustRightInd w:val="0"/>
              <w:spacing w:after="0" w:line="240" w:lineRule="auto"/>
              <w:jc w:val="center"/>
              <w:rPr>
                <w:rFonts w:ascii="Times New Roman" w:hAnsi="Times New Roman"/>
                <w:sz w:val="24"/>
                <w:szCs w:val="24"/>
              </w:rPr>
            </w:pPr>
          </w:p>
        </w:tc>
      </w:tr>
    </w:tbl>
    <w:p w:rsidR="002B23B1" w:rsidRPr="00195E39" w:rsidRDefault="002B23B1">
      <w:pPr>
        <w:widowControl w:val="0"/>
        <w:autoSpaceDE w:val="0"/>
        <w:autoSpaceDN w:val="0"/>
        <w:adjustRightInd w:val="0"/>
        <w:spacing w:after="0" w:line="240" w:lineRule="auto"/>
        <w:rPr>
          <w:rFonts w:ascii="Times New Roman" w:hAnsi="Times New Roman"/>
          <w:sz w:val="24"/>
          <w:szCs w:val="24"/>
        </w:rPr>
        <w:sectPr w:rsidR="002B23B1" w:rsidRPr="00195E39">
          <w:footerReference w:type="default" r:id="rId7"/>
          <w:type w:val="continuous"/>
          <w:pgSz w:w="11906" w:h="16838"/>
          <w:pgMar w:top="0" w:right="595" w:bottom="0" w:left="595" w:header="0" w:footer="0" w:gutter="0"/>
          <w:cols w:space="720"/>
          <w:noEndnote/>
        </w:sectPr>
      </w:pPr>
    </w:p>
    <w:p w:rsidR="002B23B1" w:rsidRPr="00195E39" w:rsidRDefault="002B23B1">
      <w:pPr>
        <w:pStyle w:val="ConsPlusNormal"/>
        <w:jc w:val="both"/>
        <w:outlineLvl w:val="0"/>
        <w:rPr>
          <w:rFonts w:ascii="Times New Roman" w:hAnsi="Times New Roman" w:cs="Times New Roman"/>
          <w:sz w:val="24"/>
          <w:szCs w:val="24"/>
        </w:rPr>
      </w:pPr>
    </w:p>
    <w:p w:rsidR="002B23B1" w:rsidRPr="00195E39" w:rsidRDefault="002B23B1">
      <w:pPr>
        <w:pStyle w:val="ConsPlusNormal"/>
        <w:outlineLvl w:val="0"/>
        <w:rPr>
          <w:rFonts w:ascii="Times New Roman" w:hAnsi="Times New Roman" w:cs="Times New Roman"/>
          <w:sz w:val="24"/>
          <w:szCs w:val="24"/>
        </w:rPr>
      </w:pPr>
      <w:bookmarkStart w:id="1" w:name="Par1"/>
      <w:bookmarkEnd w:id="1"/>
      <w:r w:rsidRPr="00195E39">
        <w:rPr>
          <w:rFonts w:ascii="Times New Roman" w:hAnsi="Times New Roman" w:cs="Times New Roman"/>
          <w:sz w:val="24"/>
          <w:szCs w:val="24"/>
        </w:rPr>
        <w:t>Зарегистрировано в Минюсте России 12 декабря 2013 г. N 30593</w:t>
      </w:r>
    </w:p>
    <w:p w:rsidR="002B23B1" w:rsidRPr="00195E39" w:rsidRDefault="002B23B1">
      <w:pPr>
        <w:pStyle w:val="ConsPlusNormal"/>
        <w:pBdr>
          <w:bottom w:val="single" w:sz="6" w:space="0" w:color="auto"/>
        </w:pBdr>
        <w:rPr>
          <w:rFonts w:ascii="Times New Roman" w:hAnsi="Times New Roman" w:cs="Times New Roman"/>
          <w:sz w:val="24"/>
          <w:szCs w:val="24"/>
        </w:rPr>
      </w:pPr>
    </w:p>
    <w:p w:rsidR="002B23B1" w:rsidRPr="00195E39" w:rsidRDefault="002B23B1">
      <w:pPr>
        <w:pStyle w:val="ConsPlusNormal"/>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b/>
          <w:bCs/>
          <w:sz w:val="24"/>
          <w:szCs w:val="24"/>
        </w:rPr>
      </w:pPr>
      <w:r w:rsidRPr="00195E39">
        <w:rPr>
          <w:rFonts w:ascii="Times New Roman" w:hAnsi="Times New Roman" w:cs="Times New Roman"/>
          <w:b/>
          <w:bCs/>
          <w:sz w:val="24"/>
          <w:szCs w:val="24"/>
        </w:rPr>
        <w:t>МИНИСТЕРСТВО ТРУДА И СОЦИАЛЬНОЙ ЗАЩИТЫ РОССИЙСКОЙ ФЕДЕРАЦИИ</w:t>
      </w:r>
    </w:p>
    <w:p w:rsidR="002B23B1" w:rsidRPr="00195E39" w:rsidRDefault="002B23B1">
      <w:pPr>
        <w:pStyle w:val="ConsPlusNormal"/>
        <w:jc w:val="center"/>
        <w:rPr>
          <w:rFonts w:ascii="Times New Roman" w:hAnsi="Times New Roman" w:cs="Times New Roman"/>
          <w:b/>
          <w:bCs/>
          <w:sz w:val="24"/>
          <w:szCs w:val="24"/>
        </w:rPr>
      </w:pPr>
    </w:p>
    <w:p w:rsidR="002B23B1" w:rsidRPr="00195E39" w:rsidRDefault="002B23B1">
      <w:pPr>
        <w:pStyle w:val="ConsPlusNormal"/>
        <w:jc w:val="center"/>
        <w:rPr>
          <w:rFonts w:ascii="Times New Roman" w:hAnsi="Times New Roman" w:cs="Times New Roman"/>
          <w:b/>
          <w:bCs/>
          <w:sz w:val="24"/>
          <w:szCs w:val="24"/>
        </w:rPr>
      </w:pPr>
      <w:r w:rsidRPr="00195E39">
        <w:rPr>
          <w:rFonts w:ascii="Times New Roman" w:hAnsi="Times New Roman" w:cs="Times New Roman"/>
          <w:b/>
          <w:bCs/>
          <w:sz w:val="24"/>
          <w:szCs w:val="24"/>
        </w:rPr>
        <w:t>ПРИКАЗ</w:t>
      </w:r>
    </w:p>
    <w:p w:rsidR="002B23B1" w:rsidRPr="00195E39" w:rsidRDefault="002B23B1">
      <w:pPr>
        <w:pStyle w:val="ConsPlusNormal"/>
        <w:jc w:val="center"/>
        <w:rPr>
          <w:rFonts w:ascii="Times New Roman" w:hAnsi="Times New Roman" w:cs="Times New Roman"/>
          <w:b/>
          <w:bCs/>
          <w:sz w:val="24"/>
          <w:szCs w:val="24"/>
        </w:rPr>
      </w:pPr>
      <w:r w:rsidRPr="00195E39">
        <w:rPr>
          <w:rFonts w:ascii="Times New Roman" w:hAnsi="Times New Roman" w:cs="Times New Roman"/>
          <w:b/>
          <w:bCs/>
          <w:sz w:val="24"/>
          <w:szCs w:val="24"/>
        </w:rPr>
        <w:t>от 24 июля 2013 г. N 328н</w:t>
      </w:r>
    </w:p>
    <w:p w:rsidR="002B23B1" w:rsidRPr="00195E39" w:rsidRDefault="002B23B1">
      <w:pPr>
        <w:pStyle w:val="ConsPlusNormal"/>
        <w:jc w:val="center"/>
        <w:rPr>
          <w:rFonts w:ascii="Times New Roman" w:hAnsi="Times New Roman" w:cs="Times New Roman"/>
          <w:b/>
          <w:bCs/>
          <w:sz w:val="24"/>
          <w:szCs w:val="24"/>
        </w:rPr>
      </w:pPr>
    </w:p>
    <w:p w:rsidR="002B23B1" w:rsidRPr="00195E39" w:rsidRDefault="002B23B1">
      <w:pPr>
        <w:pStyle w:val="ConsPlusNormal"/>
        <w:jc w:val="center"/>
        <w:rPr>
          <w:rFonts w:ascii="Times New Roman" w:hAnsi="Times New Roman" w:cs="Times New Roman"/>
          <w:b/>
          <w:bCs/>
          <w:sz w:val="24"/>
          <w:szCs w:val="24"/>
        </w:rPr>
      </w:pPr>
      <w:r w:rsidRPr="00195E39">
        <w:rPr>
          <w:rFonts w:ascii="Times New Roman" w:hAnsi="Times New Roman" w:cs="Times New Roman"/>
          <w:b/>
          <w:bCs/>
          <w:sz w:val="24"/>
          <w:szCs w:val="24"/>
        </w:rPr>
        <w:t>ОБ УТВЕРЖДЕНИИ ПРАВИЛ</w:t>
      </w:r>
    </w:p>
    <w:p w:rsidR="002B23B1" w:rsidRPr="00195E39" w:rsidRDefault="002B23B1">
      <w:pPr>
        <w:pStyle w:val="ConsPlusNormal"/>
        <w:jc w:val="center"/>
        <w:rPr>
          <w:rFonts w:ascii="Times New Roman" w:hAnsi="Times New Roman" w:cs="Times New Roman"/>
          <w:b/>
          <w:bCs/>
          <w:sz w:val="24"/>
          <w:szCs w:val="24"/>
        </w:rPr>
      </w:pPr>
      <w:r w:rsidRPr="00195E39">
        <w:rPr>
          <w:rFonts w:ascii="Times New Roman" w:hAnsi="Times New Roman" w:cs="Times New Roman"/>
          <w:b/>
          <w:bCs/>
          <w:sz w:val="24"/>
          <w:szCs w:val="24"/>
        </w:rPr>
        <w:t>ПО ОХРАНЕ ТРУДА ПРИ ЭКСПЛУАТАЦИИ ЭЛЕКТРОУСТАНОВОК</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 Утвердить </w:t>
      </w:r>
      <w:hyperlink w:anchor="Par29" w:tooltip="Ссылка на текущий документ" w:history="1">
        <w:r w:rsidRPr="00195E39">
          <w:rPr>
            <w:rFonts w:ascii="Times New Roman" w:hAnsi="Times New Roman" w:cs="Times New Roman"/>
            <w:color w:val="0000FF"/>
            <w:sz w:val="24"/>
            <w:szCs w:val="24"/>
          </w:rPr>
          <w:t>Правила</w:t>
        </w:r>
      </w:hyperlink>
      <w:r w:rsidRPr="00195E39">
        <w:rPr>
          <w:rFonts w:ascii="Times New Roman" w:hAnsi="Times New Roman" w:cs="Times New Roman"/>
          <w:sz w:val="24"/>
          <w:szCs w:val="24"/>
        </w:rPr>
        <w:t xml:space="preserve"> по охране труда при эксплуатации электроустановок согласно приложению.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Настоящий приказ вступает в силу по истечении шести месяцев после его официального опубликования.</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Министр</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М.А.ТОПИЛИН</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outlineLvl w:val="0"/>
        <w:rPr>
          <w:rFonts w:ascii="Times New Roman" w:hAnsi="Times New Roman" w:cs="Times New Roman"/>
          <w:sz w:val="24"/>
          <w:szCs w:val="24"/>
        </w:rPr>
      </w:pPr>
      <w:bookmarkStart w:id="2" w:name="Par23"/>
      <w:bookmarkEnd w:id="2"/>
      <w:r w:rsidRPr="00195E39">
        <w:rPr>
          <w:rFonts w:ascii="Times New Roman" w:hAnsi="Times New Roman" w:cs="Times New Roman"/>
          <w:sz w:val="24"/>
          <w:szCs w:val="24"/>
        </w:rPr>
        <w:t>Приложение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приказу Министерства труда</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и социальной защиты</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Российской Федерации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b/>
          <w:bCs/>
          <w:sz w:val="24"/>
          <w:szCs w:val="24"/>
        </w:rPr>
      </w:pPr>
      <w:bookmarkStart w:id="3" w:name="Par29"/>
      <w:bookmarkEnd w:id="3"/>
      <w:r w:rsidRPr="00195E39">
        <w:rPr>
          <w:rFonts w:ascii="Times New Roman" w:hAnsi="Times New Roman" w:cs="Times New Roman"/>
          <w:b/>
          <w:bCs/>
          <w:sz w:val="24"/>
          <w:szCs w:val="24"/>
        </w:rPr>
        <w:t>ПРАВИЛА ПО ОХРАНЕ ТРУДА ПРИ ЭКСПЛУАТАЦИИ ЭЛЕКТРОУСТАНОВОК</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 w:name="Par31"/>
      <w:bookmarkEnd w:id="4"/>
      <w:r w:rsidRPr="00195E39">
        <w:rPr>
          <w:rFonts w:ascii="Times New Roman" w:hAnsi="Times New Roman" w:cs="Times New Roman"/>
          <w:sz w:val="24"/>
          <w:szCs w:val="24"/>
        </w:rPr>
        <w:t>I. Область применения Правил по охране труда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при эксплуатации электроустановок</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1.1. Правила по охране труда при эксплуатации электроустановок (далее - Правила) распространяются на работников из числа электротехнического, электротехнологического и неэлектротехнического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1.2. Обязанности по обеспечению безопасных условий и охраны труда возлагаются на </w:t>
      </w:r>
      <w:r w:rsidRPr="00195E39">
        <w:rPr>
          <w:rFonts w:ascii="Times New Roman" w:hAnsi="Times New Roman" w:cs="Times New Roman"/>
          <w:sz w:val="24"/>
          <w:szCs w:val="24"/>
        </w:rPr>
        <w:lastRenderedPageBreak/>
        <w:t>работодателя.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1.6. Лица, виновные в нарушении требований Правил, привлекаются к ответственности в установленном порядке.</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 w:name="Par42"/>
      <w:bookmarkEnd w:id="5"/>
      <w:r w:rsidRPr="00195E39">
        <w:rPr>
          <w:rFonts w:ascii="Times New Roman" w:hAnsi="Times New Roman" w:cs="Times New Roman"/>
          <w:sz w:val="24"/>
          <w:szCs w:val="24"/>
        </w:rPr>
        <w:t>II. Требования к работникам, допускаемым к выполнению</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работ в электроустановках</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 Работники обязаны проходить обучение безопасным методам и приемам выполнения работ в электроустановках.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 Работники должны проходить обучение по оказанию первой помощи пострадавшему на производстве до допуска к самостоятельной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2.4. 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ar1713" w:tooltip="Ссылка на текущий документ" w:history="1">
        <w:r w:rsidRPr="00195E39">
          <w:rPr>
            <w:rFonts w:ascii="Times New Roman" w:hAnsi="Times New Roman" w:cs="Times New Roman"/>
            <w:color w:val="0000FF"/>
            <w:sz w:val="24"/>
            <w:szCs w:val="24"/>
          </w:rPr>
          <w:t>приложением N 1</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Требования, установленные для электротехнического персонала, являются обязательными и </w:t>
      </w:r>
      <w:r w:rsidRPr="00195E39">
        <w:rPr>
          <w:rFonts w:ascii="Times New Roman" w:hAnsi="Times New Roman" w:cs="Times New Roman"/>
          <w:sz w:val="24"/>
          <w:szCs w:val="24"/>
        </w:rPr>
        <w:lastRenderedPageBreak/>
        <w:t>для электротехнологического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 Работник обязан соблюдать требования Правил, инструкций по охране труда, указания, полученные при целевом инструктаже.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ar1805" w:tooltip="Ссылка на текущий документ" w:history="1">
        <w:r w:rsidRPr="00195E39">
          <w:rPr>
            <w:rFonts w:ascii="Times New Roman" w:hAnsi="Times New Roman" w:cs="Times New Roman"/>
            <w:color w:val="0000FF"/>
            <w:sz w:val="24"/>
            <w:szCs w:val="24"/>
          </w:rPr>
          <w:t>приложениями N N 2</w:t>
        </w:r>
      </w:hyperlink>
      <w:r w:rsidRPr="00195E39">
        <w:rPr>
          <w:rFonts w:ascii="Times New Roman" w:hAnsi="Times New Roman" w:cs="Times New Roman"/>
          <w:sz w:val="24"/>
          <w:szCs w:val="24"/>
        </w:rPr>
        <w:t xml:space="preserve">, </w:t>
      </w:r>
      <w:hyperlink w:anchor="Par1928" w:tooltip="Ссылка на текущий документ" w:history="1">
        <w:r w:rsidRPr="00195E39">
          <w:rPr>
            <w:rFonts w:ascii="Times New Roman" w:hAnsi="Times New Roman" w:cs="Times New Roman"/>
            <w:color w:val="0000FF"/>
            <w:sz w:val="24"/>
            <w:szCs w:val="24"/>
          </w:rPr>
          <w:t>3</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ar2013" w:tooltip="Ссылка на текущий документ" w:history="1">
        <w:r w:rsidRPr="00195E39">
          <w:rPr>
            <w:rFonts w:ascii="Times New Roman" w:hAnsi="Times New Roman" w:cs="Times New Roman"/>
            <w:color w:val="0000FF"/>
            <w:sz w:val="24"/>
            <w:szCs w:val="24"/>
          </w:rPr>
          <w:t>приложением N 4</w:t>
        </w:r>
      </w:hyperlink>
      <w:r w:rsidRPr="00195E39">
        <w:rPr>
          <w:rFonts w:ascii="Times New Roman" w:hAnsi="Times New Roman" w:cs="Times New Roman"/>
          <w:sz w:val="24"/>
          <w:szCs w:val="24"/>
        </w:rPr>
        <w:t xml:space="preserve"> к Правилам, и учитываются в журнале учета проверки знаний правил работы в электроустановках, форма которого предусмотрена </w:t>
      </w:r>
      <w:hyperlink w:anchor="Par2087" w:tooltip="Ссылка на текущий документ" w:history="1">
        <w:r w:rsidRPr="00195E39">
          <w:rPr>
            <w:rFonts w:ascii="Times New Roman" w:hAnsi="Times New Roman" w:cs="Times New Roman"/>
            <w:color w:val="0000FF"/>
            <w:sz w:val="24"/>
            <w:szCs w:val="24"/>
          </w:rPr>
          <w:t>приложением N 5</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ar2147" w:tooltip="Ссылка на текущий документ" w:history="1">
        <w:r w:rsidRPr="00195E39">
          <w:rPr>
            <w:rFonts w:ascii="Times New Roman" w:hAnsi="Times New Roman" w:cs="Times New Roman"/>
            <w:color w:val="0000FF"/>
            <w:sz w:val="24"/>
            <w:szCs w:val="24"/>
          </w:rPr>
          <w:t>приложением N 6</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ar1805" w:tooltip="Ссылка на текущий документ" w:history="1">
        <w:r w:rsidRPr="00195E39">
          <w:rPr>
            <w:rFonts w:ascii="Times New Roman" w:hAnsi="Times New Roman" w:cs="Times New Roman"/>
            <w:color w:val="0000FF"/>
            <w:sz w:val="24"/>
            <w:szCs w:val="24"/>
          </w:rPr>
          <w:t>приложением N 2</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 специальным работам относятся: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испытания оборудования повышенным напряжением (за исключением работ с мегаомметром);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к самостоятельной работе должен быть оформлен ОРД организации или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6" w:name="Par65"/>
      <w:bookmarkEnd w:id="6"/>
      <w:r w:rsidRPr="00195E39">
        <w:rPr>
          <w:rFonts w:ascii="Times New Roman" w:hAnsi="Times New Roman" w:cs="Times New Roman"/>
          <w:sz w:val="24"/>
          <w:szCs w:val="24"/>
        </w:rPr>
        <w:t>III. Охрана труда при оперативном обслуживании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 осмотрах электроустановок</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3.1. 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w:t>
      </w:r>
      <w:r w:rsidRPr="00195E39">
        <w:rPr>
          <w:rFonts w:ascii="Times New Roman" w:hAnsi="Times New Roman" w:cs="Times New Roman"/>
          <w:sz w:val="24"/>
          <w:szCs w:val="24"/>
        </w:rPr>
        <w:lastRenderedPageBreak/>
        <w:t>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 группу V - для электроустановок напряжением выше 1000 В,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7" w:name="Par75"/>
      <w:bookmarkEnd w:id="7"/>
      <w:r w:rsidRPr="00195E39">
        <w:rPr>
          <w:rFonts w:ascii="Times New Roman" w:hAnsi="Times New Roman" w:cs="Times New Roman"/>
          <w:sz w:val="24"/>
          <w:szCs w:val="24"/>
        </w:rPr>
        <w:t>Таблица N 1</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8" w:name="Par77"/>
      <w:bookmarkEnd w:id="8"/>
      <w:r w:rsidRPr="00195E39">
        <w:rPr>
          <w:rFonts w:ascii="Times New Roman" w:hAnsi="Times New Roman" w:cs="Times New Roman"/>
          <w:sz w:val="24"/>
          <w:szCs w:val="24"/>
        </w:rPr>
        <w:t>Допустимые расстояния до токоведущих частей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электроустановок, находящихся под напряжением</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2B23B1" w:rsidRPr="00195E39">
        <w:tc>
          <w:tcPr>
            <w:tcW w:w="2563" w:type="dxa"/>
            <w:tcBorders>
              <w:top w:val="single" w:sz="4" w:space="0" w:color="auto"/>
              <w:left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Напряжение электроустановок, кВ</w:t>
            </w:r>
          </w:p>
        </w:tc>
        <w:tc>
          <w:tcPr>
            <w:tcW w:w="3108" w:type="dxa"/>
            <w:tcBorders>
              <w:top w:val="single" w:sz="4" w:space="0" w:color="auto"/>
              <w:left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2B23B1" w:rsidRPr="00195E39">
        <w:tc>
          <w:tcPr>
            <w:tcW w:w="2563"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ВЛ до 1</w:t>
            </w:r>
          </w:p>
        </w:tc>
        <w:tc>
          <w:tcPr>
            <w:tcW w:w="3108"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0,6</w:t>
            </w:r>
          </w:p>
        </w:tc>
        <w:tc>
          <w:tcPr>
            <w:tcW w:w="3293"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r>
      <w:tr w:rsidR="002B23B1" w:rsidRPr="00195E39">
        <w:tc>
          <w:tcPr>
            <w:tcW w:w="2563" w:type="dxa"/>
            <w:tcBorders>
              <w:top w:val="single" w:sz="4" w:space="0" w:color="auto"/>
              <w:left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Остальные электроустановки:</w:t>
            </w:r>
          </w:p>
        </w:tc>
        <w:tc>
          <w:tcPr>
            <w:tcW w:w="31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B23B1" w:rsidRPr="00195E39" w:rsidRDefault="002B23B1">
            <w:pPr>
              <w:pStyle w:val="ConsPlusNormal"/>
              <w:jc w:val="center"/>
              <w:rPr>
                <w:rFonts w:ascii="Times New Roman" w:hAnsi="Times New Roman" w:cs="Times New Roman"/>
                <w:sz w:val="24"/>
                <w:szCs w:val="24"/>
              </w:rPr>
            </w:pPr>
          </w:p>
        </w:tc>
        <w:tc>
          <w:tcPr>
            <w:tcW w:w="329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2563"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до 1</w:t>
            </w:r>
          </w:p>
        </w:tc>
        <w:tc>
          <w:tcPr>
            <w:tcW w:w="3108"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не нормируется (без прикосновения)</w:t>
            </w:r>
          </w:p>
        </w:tc>
        <w:tc>
          <w:tcPr>
            <w:tcW w:w="3293" w:type="dxa"/>
            <w:tcBorders>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1 - 35</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0,6</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60 </w:t>
            </w:r>
            <w:hyperlink w:anchor="Par118" w:tooltip="Ссылка на текущий документ" w:history="1">
              <w:r w:rsidRPr="00195E39">
                <w:rPr>
                  <w:rFonts w:ascii="Times New Roman" w:hAnsi="Times New Roman" w:cs="Times New Roman"/>
                  <w:color w:val="0000FF"/>
                  <w:sz w:val="24"/>
                  <w:szCs w:val="24"/>
                </w:rPr>
                <w:t>&lt;*&gt;</w:t>
              </w:r>
            </w:hyperlink>
            <w:r w:rsidRPr="00195E39">
              <w:rPr>
                <w:rFonts w:ascii="Times New Roman" w:hAnsi="Times New Roman" w:cs="Times New Roman"/>
                <w:sz w:val="24"/>
                <w:szCs w:val="24"/>
              </w:rPr>
              <w:t xml:space="preserve"> - 110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1,5</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150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1,5</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2,0</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220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2,0</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2,5</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330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2,5</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3,5</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400 </w:t>
            </w:r>
            <w:hyperlink w:anchor="Par118" w:tooltip="Ссылка на текущий документ" w:history="1">
              <w:r w:rsidRPr="00195E39">
                <w:rPr>
                  <w:rFonts w:ascii="Times New Roman" w:hAnsi="Times New Roman" w:cs="Times New Roman"/>
                  <w:color w:val="0000FF"/>
                  <w:sz w:val="24"/>
                  <w:szCs w:val="24"/>
                </w:rPr>
                <w:t>&lt;*&gt;</w:t>
              </w:r>
            </w:hyperlink>
            <w:r w:rsidRPr="00195E39">
              <w:rPr>
                <w:rFonts w:ascii="Times New Roman" w:hAnsi="Times New Roman" w:cs="Times New Roman"/>
                <w:sz w:val="24"/>
                <w:szCs w:val="24"/>
              </w:rPr>
              <w:t xml:space="preserve"> - 500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3,5</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4,5</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750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5,0</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6,0</w:t>
            </w:r>
          </w:p>
        </w:tc>
      </w:tr>
      <w:tr w:rsidR="002B23B1" w:rsidRPr="00195E39">
        <w:tc>
          <w:tcPr>
            <w:tcW w:w="2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1150</w:t>
            </w:r>
          </w:p>
        </w:tc>
        <w:tc>
          <w:tcPr>
            <w:tcW w:w="3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w:t>
            </w:r>
          </w:p>
        </w:tc>
        <w:tc>
          <w:tcPr>
            <w:tcW w:w="3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10,0</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bookmarkStart w:id="9" w:name="Par118"/>
      <w:bookmarkEnd w:id="9"/>
      <w:r w:rsidRPr="00195E39">
        <w:rPr>
          <w:rFonts w:ascii="Times New Roman" w:hAnsi="Times New Roman" w:cs="Times New Roman"/>
          <w:sz w:val="24"/>
          <w:szCs w:val="24"/>
        </w:rPr>
        <w:t>&lt;*&gt; Постоянный ток.</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ar367" w:tooltip="Ссылка на текущий документ" w:history="1">
        <w:r w:rsidRPr="00195E39">
          <w:rPr>
            <w:rFonts w:ascii="Times New Roman" w:hAnsi="Times New Roman" w:cs="Times New Roman"/>
            <w:color w:val="0000FF"/>
            <w:sz w:val="24"/>
            <w:szCs w:val="24"/>
          </w:rPr>
          <w:t>пунктов 7.15</w:t>
        </w:r>
      </w:hyperlink>
      <w:r w:rsidRPr="00195E39">
        <w:rPr>
          <w:rFonts w:ascii="Times New Roman" w:hAnsi="Times New Roman" w:cs="Times New Roman"/>
          <w:sz w:val="24"/>
          <w:szCs w:val="24"/>
        </w:rPr>
        <w:t xml:space="preserve">, </w:t>
      </w:r>
      <w:hyperlink w:anchor="Par1194" w:tooltip="Ссылка на текущий документ" w:history="1">
        <w:r w:rsidRPr="00195E39">
          <w:rPr>
            <w:rFonts w:ascii="Times New Roman" w:hAnsi="Times New Roman" w:cs="Times New Roman"/>
            <w:color w:val="0000FF"/>
            <w:sz w:val="24"/>
            <w:szCs w:val="24"/>
          </w:rPr>
          <w:t>38.71</w:t>
        </w:r>
      </w:hyperlink>
      <w:r w:rsidRPr="00195E39">
        <w:rPr>
          <w:rFonts w:ascii="Times New Roman" w:hAnsi="Times New Roman" w:cs="Times New Roman"/>
          <w:sz w:val="24"/>
          <w:szCs w:val="24"/>
        </w:rPr>
        <w:t xml:space="preserve">, </w:t>
      </w:r>
      <w:hyperlink w:anchor="Par1195" w:tooltip="Ссылка на текущий документ" w:history="1">
        <w:r w:rsidRPr="00195E39">
          <w:rPr>
            <w:rFonts w:ascii="Times New Roman" w:hAnsi="Times New Roman" w:cs="Times New Roman"/>
            <w:color w:val="0000FF"/>
            <w:sz w:val="24"/>
            <w:szCs w:val="24"/>
          </w:rPr>
          <w:t>38.72</w:t>
        </w:r>
      </w:hyperlink>
      <w:r w:rsidRPr="00195E39">
        <w:rPr>
          <w:rFonts w:ascii="Times New Roman" w:hAnsi="Times New Roman" w:cs="Times New Roman"/>
          <w:sz w:val="24"/>
          <w:szCs w:val="24"/>
        </w:rPr>
        <w:t xml:space="preserve">, </w:t>
      </w:r>
      <w:hyperlink w:anchor="Par1199" w:tooltip="Ссылка на текущий документ" w:history="1">
        <w:r w:rsidRPr="00195E39">
          <w:rPr>
            <w:rFonts w:ascii="Times New Roman" w:hAnsi="Times New Roman" w:cs="Times New Roman"/>
            <w:color w:val="0000FF"/>
            <w:sz w:val="24"/>
            <w:szCs w:val="24"/>
          </w:rPr>
          <w:t>38.73</w:t>
        </w:r>
      </w:hyperlink>
      <w:r w:rsidRPr="00195E39">
        <w:rPr>
          <w:rFonts w:ascii="Times New Roman" w:hAnsi="Times New Roman" w:cs="Times New Roman"/>
          <w:sz w:val="24"/>
          <w:szCs w:val="24"/>
        </w:rPr>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РУ бывают: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открытые (далее - ОРУ) - РУ, где все или основное оборудование расположено на открытом воздухе;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закрытое (далее - ЗРУ) - РУ, оборудование которого расположено в здании;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3.6. При осмотре электроустановок разрешается открывать двери щитов, сборок, пультов управления и других устройств.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 Не допускается проникать за ограждения и барьеры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выполнение какой-либо работы во время осмотра.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3.10. Снимать и устанавливать предохранители следует при снятом напряжении.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Допускается снимать и устанавливать предохранители, находящиеся под напряжением, но без нагрузки.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 напряжением и под нагрузкой допускается заменять: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предохранители трансформаторов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предохранители пробочного типа.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3.11. При снятии и установке предохранителей под напряжением необходимо пользоваться: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3.12. Двери помещений электроустановок, камер, щитов и сборок, кроме тех, в которых проводятся работы, должны быть закрыты на замок.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Ключи от электроустановок должны быть пронумерованы и храниться в запираемом ящике. Один комплект должен быть запасным.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Ключи от электроустановок должны выдаваться: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работникам, имеющим право единоличного осмотра, в том числе оперативному персоналу - от всех помещений, вводных устройств, щитов и щитков;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допускающему из числа оперативного персонала, ответственному руководителю работ и </w:t>
      </w:r>
      <w:r w:rsidRPr="00195E39">
        <w:rPr>
          <w:rFonts w:ascii="Times New Roman" w:hAnsi="Times New Roman" w:cs="Times New Roman"/>
          <w:sz w:val="24"/>
          <w:szCs w:val="24"/>
        </w:rPr>
        <w:lastRenderedPageBreak/>
        <w:t>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Ключи подлежат возврату ежедневно по окончании осмотра или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Работодатель должен обеспечить учет выдачи и возврата ключей от электроустановок.</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0" w:name="Par154"/>
      <w:bookmarkEnd w:id="10"/>
      <w:r w:rsidRPr="00195E39">
        <w:rPr>
          <w:rFonts w:ascii="Times New Roman" w:hAnsi="Times New Roman" w:cs="Times New Roman"/>
          <w:sz w:val="24"/>
          <w:szCs w:val="24"/>
        </w:rPr>
        <w:t>IV. Охрана труда при производстве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действующих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 Работы в действующих электроустановках должны проводиться: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ar2211" w:tooltip="Ссылка на текущий документ" w:history="1">
        <w:r w:rsidRPr="00195E39">
          <w:rPr>
            <w:rFonts w:ascii="Times New Roman" w:hAnsi="Times New Roman" w:cs="Times New Roman"/>
            <w:color w:val="0000FF"/>
            <w:sz w:val="24"/>
            <w:szCs w:val="24"/>
          </w:rPr>
          <w:t>приложением N 7</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распоряжению;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основании перечня работ, выполняемых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на линиях под наведенным напряжением (отключенных ВЛ, воздушных линиях связи (далее - ВЛС), на линиях для передачи электроэнергии, состоящих из участков в воздушном 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ВЛ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 В электроустановках напряжением до 1000 В при работе под напряжением необходимо: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снять напряжение с расположенных вблизи рабочего места других токоведущих частей, </w:t>
      </w:r>
      <w:r w:rsidRPr="00195E39">
        <w:rPr>
          <w:rFonts w:ascii="Times New Roman" w:hAnsi="Times New Roman" w:cs="Times New Roman"/>
          <w:sz w:val="24"/>
          <w:szCs w:val="24"/>
        </w:rPr>
        <w:lastRenderedPageBreak/>
        <w:t>находящихся под напряжением, к которым возможно случайное прикосновение, или оградить их;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работать в диэлектрических галошах или стоя на изолирующей подставке либо на резиновом диэлектрическом ковре;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применять изолированный инструмент (у отверток должен быть изолирован стержень) или пользоваться диэлектрическими перчатками.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работать в одежде с короткими или засученными рукавами, а также использовать ножовки, напильники, металлические метры.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4.10. Работникам следует помнить, что после исчезновения напряжения на электроустановке оно может быть подано вновь без предупреждения.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w:t>
      </w:r>
      <w:r w:rsidRPr="00195E39">
        <w:rPr>
          <w:rFonts w:ascii="Times New Roman" w:hAnsi="Times New Roman" w:cs="Times New Roman"/>
          <w:sz w:val="24"/>
          <w:szCs w:val="24"/>
        </w:rPr>
        <w:lastRenderedPageBreak/>
        <w:t>предохранительного пояса следует закреплять за них, а в случае использования специальной тележки - за тележку.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4.16. При проведении земляных работ необходимо соблюдать требования строительных норм и правил.</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1" w:name="Par187"/>
      <w:bookmarkEnd w:id="11"/>
      <w:r w:rsidRPr="00195E39">
        <w:rPr>
          <w:rFonts w:ascii="Times New Roman" w:hAnsi="Times New Roman" w:cs="Times New Roman"/>
          <w:sz w:val="24"/>
          <w:szCs w:val="24"/>
        </w:rPr>
        <w:t>V. Организационные мероприятия по обеспечению безопасного</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проведения работ в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5.1. Организационными мероприятиями, обеспечивающими безопасность работ в электроустановках, являются: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оформление наряда, распоряжения или перечня работ, выполняемых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выдача разрешения на подготовку рабочего места и на допуск к работе в случаях, определенных в </w:t>
      </w:r>
      <w:hyperlink w:anchor="Par257" w:tooltip="Ссылка на текущий документ" w:history="1">
        <w:r w:rsidRPr="00195E39">
          <w:rPr>
            <w:rFonts w:ascii="Times New Roman" w:hAnsi="Times New Roman" w:cs="Times New Roman"/>
            <w:color w:val="0000FF"/>
            <w:sz w:val="24"/>
            <w:szCs w:val="24"/>
          </w:rPr>
          <w:t>пункте 5.14</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надзор во время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оформление перерыва в работе, перевода на другое место, окончания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5.2. Работниками, ответственными за безопасное ведение работ в электроустановках, являются: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выдающий наряд, отдающий распоряжение, утверждающий перечень работ, выполняемых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выдающий разрешение на подготовку рабочего места и на допуск в случаях, определенных в </w:t>
      </w:r>
      <w:hyperlink w:anchor="Par257" w:tooltip="Ссылка на текущий документ" w:history="1">
        <w:r w:rsidRPr="00195E39">
          <w:rPr>
            <w:rFonts w:ascii="Times New Roman" w:hAnsi="Times New Roman" w:cs="Times New Roman"/>
            <w:color w:val="0000FF"/>
            <w:sz w:val="24"/>
            <w:szCs w:val="24"/>
          </w:rPr>
          <w:t>пункте 5.14</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допускающий;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наблюдающий;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члены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w:t>
      </w:r>
      <w:r w:rsidRPr="00195E39">
        <w:rPr>
          <w:rFonts w:ascii="Times New Roman" w:hAnsi="Times New Roman" w:cs="Times New Roman"/>
          <w:sz w:val="24"/>
          <w:szCs w:val="24"/>
        </w:rPr>
        <w:lastRenderedPageBreak/>
        <w:t>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 В и группу IV - в электроустановках напряжением до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5.5. Работник, выдающий разрешение на подготовку рабочих мест и на допуск к работам в электроустановках, отвечает: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возможность безопасного осуществления отключения, включения и заземления оборудования, находящегося в его управлении;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2B23B1" w:rsidRPr="00195E39" w:rsidRDefault="002B23B1">
      <w:pPr>
        <w:pStyle w:val="ConsPlusNormal"/>
        <w:ind w:firstLine="540"/>
        <w:jc w:val="both"/>
        <w:rPr>
          <w:rFonts w:ascii="Times New Roman" w:hAnsi="Times New Roman" w:cs="Times New Roman"/>
          <w:sz w:val="24"/>
          <w:szCs w:val="24"/>
        </w:rPr>
      </w:pPr>
      <w:bookmarkStart w:id="12" w:name="Par214"/>
      <w:bookmarkEnd w:id="12"/>
      <w:r w:rsidRPr="00195E39">
        <w:rPr>
          <w:rFonts w:ascii="Times New Roman" w:hAnsi="Times New Roman" w:cs="Times New Roman"/>
          <w:sz w:val="24"/>
          <w:szCs w:val="24"/>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 форма которого предусмотрена </w:t>
      </w:r>
      <w:hyperlink w:anchor="Par2211" w:tooltip="Ссылка на текущий документ" w:history="1">
        <w:r w:rsidRPr="00195E39">
          <w:rPr>
            <w:rFonts w:ascii="Times New Roman" w:hAnsi="Times New Roman" w:cs="Times New Roman"/>
            <w:color w:val="0000FF"/>
            <w:sz w:val="24"/>
            <w:szCs w:val="24"/>
          </w:rPr>
          <w:t>приложением N 7</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w:t>
      </w:r>
      <w:r w:rsidRPr="00195E39">
        <w:rPr>
          <w:rFonts w:ascii="Times New Roman" w:hAnsi="Times New Roman" w:cs="Times New Roman"/>
          <w:sz w:val="24"/>
          <w:szCs w:val="24"/>
        </w:rPr>
        <w:lastRenderedPageBreak/>
        <w:t>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 должен назначаться при выполнении работ в одной электроустановке (ОРУ, ЗРУ):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использованием механизмов и грузоподъемных машин;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отключением электрооборудования, за исключением работ в электроустановках, где напряжение снято со всех токоведущих частей (</w:t>
      </w:r>
      <w:hyperlink w:anchor="Par297" w:tooltip="Ссылка на текущий документ" w:history="1">
        <w:r w:rsidRPr="00195E39">
          <w:rPr>
            <w:rFonts w:ascii="Times New Roman" w:hAnsi="Times New Roman" w:cs="Times New Roman"/>
            <w:color w:val="0000FF"/>
            <w:sz w:val="24"/>
            <w:szCs w:val="24"/>
          </w:rPr>
          <w:t>пункт 6.8</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КЛ и кабельных линиях связи (далее - КЛС) в зонах расположения коммуникаций и интенсивного движения транспорта;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установке и демонтажу опор всех типов, замене элементов опор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местах пересечения ВЛ с другими ВЛ и транспортными магистралями, в пролетах пересечения проводов в ОРУ;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подключению вновь сооруженной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изменению схем присоединений проводов и тросов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отключенной цепи многоцепной ВЛ, когда одна или все остальные цепи остаются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одновременной работе двух и более бригад в электроустановке;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пофазному ремонту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 наведенным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без снятия напряжения на токоведущих частях с изоляцией человека от земли;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ar253" w:tooltip="Ссылка на текущий документ" w:history="1">
        <w:r w:rsidRPr="00195E39">
          <w:rPr>
            <w:rFonts w:ascii="Times New Roman" w:hAnsi="Times New Roman" w:cs="Times New Roman"/>
            <w:color w:val="0000FF"/>
            <w:sz w:val="24"/>
            <w:szCs w:val="24"/>
          </w:rPr>
          <w:t>пункте 5.13</w:t>
        </w:r>
      </w:hyperlink>
      <w:r w:rsidRPr="00195E39">
        <w:rPr>
          <w:rFonts w:ascii="Times New Roman" w:hAnsi="Times New Roman" w:cs="Times New Roman"/>
          <w:sz w:val="24"/>
          <w:szCs w:val="24"/>
        </w:rPr>
        <w:t xml:space="preserve"> Правил. В электроустановках напряжением выше 1000 В допускающий должен иметь группу IV, а в электроустановках до 1000 В -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5.9. Производитель работ отвечает: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соответствие подготовленного рабочего места мероприятиям, необходимым при подготовке рабочих мест и отдельным указаниям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четкость и полноту целевого инструктажа членов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за наличие, исправность и правильное применение необходимых средств защиты, </w:t>
      </w:r>
      <w:r w:rsidRPr="00195E39">
        <w:rPr>
          <w:rFonts w:ascii="Times New Roman" w:hAnsi="Times New Roman" w:cs="Times New Roman"/>
          <w:sz w:val="24"/>
          <w:szCs w:val="24"/>
        </w:rPr>
        <w:lastRenderedPageBreak/>
        <w:t>инструмента, инвентаря и приспособлений;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безопасное проведение работы и соблюдение Правил им самим и членами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осуществление постоянного контроля за членами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tooltip="Ссылка на текущий документ" w:history="1">
        <w:r w:rsidRPr="00195E39">
          <w:rPr>
            <w:rFonts w:ascii="Times New Roman" w:hAnsi="Times New Roman" w:cs="Times New Roman"/>
            <w:color w:val="0000FF"/>
            <w:sz w:val="24"/>
            <w:szCs w:val="24"/>
          </w:rPr>
          <w:t>пунктах 7.7</w:t>
        </w:r>
      </w:hyperlink>
      <w:r w:rsidRPr="00195E39">
        <w:rPr>
          <w:rFonts w:ascii="Times New Roman" w:hAnsi="Times New Roman" w:cs="Times New Roman"/>
          <w:sz w:val="24"/>
          <w:szCs w:val="24"/>
        </w:rPr>
        <w:t xml:space="preserve">, </w:t>
      </w:r>
      <w:hyperlink w:anchor="Par361" w:tooltip="Ссылка на текущий документ" w:history="1">
        <w:r w:rsidRPr="00195E39">
          <w:rPr>
            <w:rFonts w:ascii="Times New Roman" w:hAnsi="Times New Roman" w:cs="Times New Roman"/>
            <w:color w:val="0000FF"/>
            <w:sz w:val="24"/>
            <w:szCs w:val="24"/>
          </w:rPr>
          <w:t>7.13</w:t>
        </w:r>
      </w:hyperlink>
      <w:r w:rsidRPr="00195E39">
        <w:rPr>
          <w:rFonts w:ascii="Times New Roman" w:hAnsi="Times New Roman" w:cs="Times New Roman"/>
          <w:sz w:val="24"/>
          <w:szCs w:val="24"/>
        </w:rPr>
        <w:t xml:space="preserve">, </w:t>
      </w:r>
      <w:hyperlink w:anchor="Par367" w:tooltip="Ссылка на текущий документ" w:history="1">
        <w:r w:rsidRPr="00195E39">
          <w:rPr>
            <w:rFonts w:ascii="Times New Roman" w:hAnsi="Times New Roman" w:cs="Times New Roman"/>
            <w:color w:val="0000FF"/>
            <w:sz w:val="24"/>
            <w:szCs w:val="24"/>
          </w:rPr>
          <w:t>7.15</w:t>
        </w:r>
      </w:hyperlink>
      <w:r w:rsidRPr="00195E39">
        <w:rPr>
          <w:rFonts w:ascii="Times New Roman" w:hAnsi="Times New Roman" w:cs="Times New Roman"/>
          <w:sz w:val="24"/>
          <w:szCs w:val="24"/>
        </w:rPr>
        <w:t xml:space="preserve">, </w:t>
      </w:r>
      <w:hyperlink w:anchor="Par716" w:tooltip="Ссылка на текущий документ" w:history="1">
        <w:r w:rsidRPr="00195E39">
          <w:rPr>
            <w:rFonts w:ascii="Times New Roman" w:hAnsi="Times New Roman" w:cs="Times New Roman"/>
            <w:color w:val="0000FF"/>
            <w:sz w:val="24"/>
            <w:szCs w:val="24"/>
          </w:rPr>
          <w:t>25.5</w:t>
        </w:r>
      </w:hyperlink>
      <w:r w:rsidRPr="00195E39">
        <w:rPr>
          <w:rFonts w:ascii="Times New Roman" w:hAnsi="Times New Roman" w:cs="Times New Roman"/>
          <w:sz w:val="24"/>
          <w:szCs w:val="24"/>
        </w:rPr>
        <w:t xml:space="preserve">, </w:t>
      </w:r>
      <w:hyperlink w:anchor="Par1274" w:tooltip="Ссылка на текущий документ" w:history="1">
        <w:r w:rsidRPr="00195E39">
          <w:rPr>
            <w:rFonts w:ascii="Times New Roman" w:hAnsi="Times New Roman" w:cs="Times New Roman"/>
            <w:color w:val="0000FF"/>
            <w:sz w:val="24"/>
            <w:szCs w:val="24"/>
          </w:rPr>
          <w:t>39.21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bookmarkStart w:id="13" w:name="Par244"/>
      <w:bookmarkEnd w:id="13"/>
      <w:r w:rsidRPr="00195E39">
        <w:rPr>
          <w:rFonts w:ascii="Times New Roman" w:hAnsi="Times New Roman" w:cs="Times New Roman"/>
          <w:sz w:val="24"/>
          <w:szCs w:val="24"/>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соответствие подготовленного рабочего места мероприятиям, необходимым при подготовке рабочих мест и отдельным указаниям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четкость и полноту целевого инструктажа членов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 безопасность членов бригады в отношении поражения электрическим током электроустановки.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Наблюдающим назначается работник, имеющий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ar257" w:tooltip="Ссылка на текущий документ" w:history="1">
        <w:r w:rsidRPr="00195E39">
          <w:rPr>
            <w:rFonts w:ascii="Times New Roman" w:hAnsi="Times New Roman" w:cs="Times New Roman"/>
            <w:color w:val="0000FF"/>
            <w:sz w:val="24"/>
            <w:szCs w:val="24"/>
          </w:rPr>
          <w:t>пункте 5.14</w:t>
        </w:r>
      </w:hyperlink>
      <w:r w:rsidRPr="00195E39">
        <w:rPr>
          <w:rFonts w:ascii="Times New Roman" w:hAnsi="Times New Roman" w:cs="Times New Roman"/>
          <w:sz w:val="24"/>
          <w:szCs w:val="24"/>
        </w:rPr>
        <w:t xml:space="preserve"> Правил, допускающему, ответственному руководителю работ, производителю работ (наблюдающему), а также права единоличного осмотра.</w:t>
      </w:r>
    </w:p>
    <w:p w:rsidR="002B23B1" w:rsidRPr="00195E39" w:rsidRDefault="002B23B1">
      <w:pPr>
        <w:pStyle w:val="ConsPlusNormal"/>
        <w:ind w:firstLine="540"/>
        <w:jc w:val="both"/>
        <w:rPr>
          <w:rFonts w:ascii="Times New Roman" w:hAnsi="Times New Roman" w:cs="Times New Roman"/>
          <w:sz w:val="24"/>
          <w:szCs w:val="24"/>
        </w:rPr>
      </w:pPr>
      <w:bookmarkStart w:id="14" w:name="Par253"/>
      <w:bookmarkEnd w:id="14"/>
      <w:r w:rsidRPr="00195E39">
        <w:rPr>
          <w:rFonts w:ascii="Times New Roman" w:hAnsi="Times New Roman" w:cs="Times New Roman"/>
          <w:sz w:val="24"/>
          <w:szCs w:val="24"/>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tooltip="Ссылка на текущий документ" w:history="1">
        <w:r w:rsidRPr="00195E39">
          <w:rPr>
            <w:rFonts w:ascii="Times New Roman" w:hAnsi="Times New Roman" w:cs="Times New Roman"/>
            <w:color w:val="0000FF"/>
            <w:sz w:val="24"/>
            <w:szCs w:val="24"/>
          </w:rPr>
          <w:t>таблицей N 2</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Допускающий из числа оперативного персонала имеет право выполнять обязанности члена </w:t>
      </w:r>
      <w:r w:rsidRPr="00195E39">
        <w:rPr>
          <w:rFonts w:ascii="Times New Roman" w:hAnsi="Times New Roman" w:cs="Times New Roman"/>
          <w:sz w:val="24"/>
          <w:szCs w:val="24"/>
        </w:rPr>
        <w:lastRenderedPageBreak/>
        <w:t>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2B23B1" w:rsidRPr="00195E39" w:rsidRDefault="002B23B1">
      <w:pPr>
        <w:pStyle w:val="ConsPlusNormal"/>
        <w:ind w:firstLine="540"/>
        <w:jc w:val="both"/>
        <w:rPr>
          <w:rFonts w:ascii="Times New Roman" w:hAnsi="Times New Roman" w:cs="Times New Roman"/>
          <w:sz w:val="24"/>
          <w:szCs w:val="24"/>
        </w:rPr>
      </w:pPr>
      <w:bookmarkStart w:id="15" w:name="Par257"/>
      <w:bookmarkEnd w:id="15"/>
      <w:r w:rsidRPr="00195E39">
        <w:rPr>
          <w:rFonts w:ascii="Times New Roman" w:hAnsi="Times New Roman" w:cs="Times New Roman"/>
          <w:sz w:val="24"/>
          <w:szCs w:val="24"/>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2B23B1" w:rsidRPr="00195E39" w:rsidRDefault="002B23B1">
      <w:pPr>
        <w:pStyle w:val="ConsPlusNormal"/>
        <w:ind w:firstLine="540"/>
        <w:jc w:val="both"/>
        <w:rPr>
          <w:rFonts w:ascii="Times New Roman" w:hAnsi="Times New Roman" w:cs="Times New Roman"/>
          <w:sz w:val="24"/>
          <w:szCs w:val="24"/>
        </w:rPr>
      </w:pPr>
      <w:bookmarkStart w:id="16" w:name="Par258"/>
      <w:bookmarkEnd w:id="16"/>
      <w:r w:rsidRPr="00195E39">
        <w:rPr>
          <w:rFonts w:ascii="Times New Roman" w:hAnsi="Times New Roman" w:cs="Times New Roman"/>
          <w:sz w:val="24"/>
          <w:szCs w:val="24"/>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ar1121" w:tooltip="Ссылка на текущий документ" w:history="1">
        <w:r w:rsidRPr="00195E39">
          <w:rPr>
            <w:rFonts w:ascii="Times New Roman" w:hAnsi="Times New Roman" w:cs="Times New Roman"/>
            <w:color w:val="0000FF"/>
            <w:sz w:val="24"/>
            <w:szCs w:val="24"/>
          </w:rPr>
          <w:t>пунктом 38.23</w:t>
        </w:r>
      </w:hyperlink>
      <w:r w:rsidRPr="00195E39">
        <w:rPr>
          <w:rFonts w:ascii="Times New Roman" w:hAnsi="Times New Roman" w:cs="Times New Roman"/>
          <w:sz w:val="24"/>
          <w:szCs w:val="24"/>
        </w:rPr>
        <w:t xml:space="preserve"> Правил, выполнять которые должен член бригады, имеющий группу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17" w:name="Par263"/>
      <w:bookmarkEnd w:id="17"/>
      <w:r w:rsidRPr="00195E39">
        <w:rPr>
          <w:rFonts w:ascii="Times New Roman" w:hAnsi="Times New Roman" w:cs="Times New Roman"/>
          <w:sz w:val="24"/>
          <w:szCs w:val="24"/>
        </w:rPr>
        <w:t>Таблица N 2</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8" w:name="Par265"/>
      <w:bookmarkEnd w:id="18"/>
      <w:r w:rsidRPr="00195E39">
        <w:rPr>
          <w:rFonts w:ascii="Times New Roman" w:hAnsi="Times New Roman" w:cs="Times New Roman"/>
          <w:sz w:val="24"/>
          <w:szCs w:val="24"/>
        </w:rPr>
        <w:t>Дополнительные обязанности работников, ответственных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за безопасное ведение работ</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2B23B1" w:rsidRPr="00195E39">
        <w:tc>
          <w:tcPr>
            <w:tcW w:w="3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Дополнительные обязанности</w:t>
            </w:r>
          </w:p>
        </w:tc>
      </w:tr>
      <w:tr w:rsidR="002B23B1" w:rsidRPr="00195E39">
        <w:tc>
          <w:tcPr>
            <w:tcW w:w="3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 производитель работ, допускающий (в электроустановках, не имеющих местного оперативного персонала)</w:t>
            </w:r>
          </w:p>
        </w:tc>
      </w:tr>
      <w:tr w:rsidR="002B23B1" w:rsidRPr="00195E39">
        <w:tc>
          <w:tcPr>
            <w:tcW w:w="3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Производитель работ, допускающий (в электроустановках, не имеющих местного оперативного персонала)</w:t>
            </w:r>
          </w:p>
        </w:tc>
      </w:tr>
      <w:tr w:rsidR="002B23B1" w:rsidRPr="00195E39">
        <w:tc>
          <w:tcPr>
            <w:tcW w:w="3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допускающий (в электроустановках с простой наглядной схемой)</w:t>
            </w:r>
          </w:p>
        </w:tc>
      </w:tr>
      <w:tr w:rsidR="002B23B1" w:rsidRPr="00195E39">
        <w:tc>
          <w:tcPr>
            <w:tcW w:w="3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Допускающий (в случаях, предусмотренных в </w:t>
            </w:r>
            <w:hyperlink w:anchor="Par1460" w:tooltip="Ссылка на текущий документ" w:history="1">
              <w:r w:rsidRPr="00195E39">
                <w:rPr>
                  <w:rFonts w:ascii="Times New Roman" w:hAnsi="Times New Roman" w:cs="Times New Roman"/>
                  <w:color w:val="0000FF"/>
                  <w:sz w:val="24"/>
                  <w:szCs w:val="24"/>
                </w:rPr>
                <w:t>пункте 42.5</w:t>
              </w:r>
            </w:hyperlink>
            <w:r w:rsidRPr="00195E39">
              <w:rPr>
                <w:rFonts w:ascii="Times New Roman" w:hAnsi="Times New Roman" w:cs="Times New Roman"/>
                <w:sz w:val="24"/>
                <w:szCs w:val="24"/>
              </w:rPr>
              <w:t xml:space="preserve"> Правил)</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9" w:name="Par279"/>
      <w:bookmarkEnd w:id="19"/>
      <w:r w:rsidRPr="00195E39">
        <w:rPr>
          <w:rFonts w:ascii="Times New Roman" w:hAnsi="Times New Roman" w:cs="Times New Roman"/>
          <w:sz w:val="24"/>
          <w:szCs w:val="24"/>
        </w:rPr>
        <w:lastRenderedPageBreak/>
        <w:t>VI. Организация работ в электроустановках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 оформлением наряда-допуска</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bookmarkStart w:id="20" w:name="Par282"/>
      <w:bookmarkEnd w:id="20"/>
      <w:r w:rsidRPr="00195E39">
        <w:rPr>
          <w:rFonts w:ascii="Times New Roman" w:hAnsi="Times New Roman" w:cs="Times New Roman"/>
          <w:sz w:val="24"/>
          <w:szCs w:val="24"/>
        </w:rP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6.2. Число нарядов, выдаваемых на одного ответственного руководителя работ, определяет работник, выдающий наряд.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6.6. Учет работ по нарядам и распоряжениям ведется в журнале учета работ по нарядам и распоряжениям, форма которого предусмотрена </w:t>
      </w:r>
      <w:hyperlink w:anchor="Par2499" w:tooltip="Ссылка на текущий документ" w:history="1">
        <w:r w:rsidRPr="00195E39">
          <w:rPr>
            <w:rFonts w:ascii="Times New Roman" w:hAnsi="Times New Roman" w:cs="Times New Roman"/>
            <w:color w:val="0000FF"/>
            <w:sz w:val="24"/>
            <w:szCs w:val="24"/>
          </w:rPr>
          <w:t>приложением N 8</w:t>
        </w:r>
      </w:hyperlink>
      <w:r w:rsidRPr="00195E39">
        <w:rPr>
          <w:rFonts w:ascii="Times New Roman" w:hAnsi="Times New Roman" w:cs="Times New Roman"/>
          <w:sz w:val="24"/>
          <w:szCs w:val="24"/>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При выполнении работ по наряду в оперативном журнале производится запись о первичном и ежедневных допусках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tooltip="Ссылка на текущий документ" w:history="1">
        <w:r w:rsidRPr="00195E39">
          <w:rPr>
            <w:rFonts w:ascii="Times New Roman" w:hAnsi="Times New Roman" w:cs="Times New Roman"/>
            <w:color w:val="0000FF"/>
            <w:sz w:val="24"/>
            <w:szCs w:val="24"/>
          </w:rPr>
          <w:t>пунктах 6.8</w:t>
        </w:r>
      </w:hyperlink>
      <w:r w:rsidRPr="00195E39">
        <w:rPr>
          <w:rFonts w:ascii="Times New Roman" w:hAnsi="Times New Roman" w:cs="Times New Roman"/>
          <w:sz w:val="24"/>
          <w:szCs w:val="24"/>
        </w:rPr>
        <w:t xml:space="preserve">, </w:t>
      </w:r>
      <w:hyperlink w:anchor="Par299" w:tooltip="Ссылка на текущий документ" w:history="1">
        <w:r w:rsidRPr="00195E39">
          <w:rPr>
            <w:rFonts w:ascii="Times New Roman" w:hAnsi="Times New Roman" w:cs="Times New Roman"/>
            <w:color w:val="0000FF"/>
            <w:sz w:val="24"/>
            <w:szCs w:val="24"/>
          </w:rPr>
          <w:t>6.9</w:t>
        </w:r>
      </w:hyperlink>
      <w:r w:rsidRPr="00195E39">
        <w:rPr>
          <w:rFonts w:ascii="Times New Roman" w:hAnsi="Times New Roman" w:cs="Times New Roman"/>
          <w:sz w:val="24"/>
          <w:szCs w:val="24"/>
        </w:rPr>
        <w:t xml:space="preserve">, </w:t>
      </w:r>
      <w:hyperlink w:anchor="Par302" w:tooltip="Ссылка на текущий документ" w:history="1">
        <w:r w:rsidRPr="00195E39">
          <w:rPr>
            <w:rFonts w:ascii="Times New Roman" w:hAnsi="Times New Roman" w:cs="Times New Roman"/>
            <w:color w:val="0000FF"/>
            <w:sz w:val="24"/>
            <w:szCs w:val="24"/>
          </w:rPr>
          <w:t>6.11</w:t>
        </w:r>
      </w:hyperlink>
      <w:r w:rsidRPr="00195E39">
        <w:rPr>
          <w:rFonts w:ascii="Times New Roman" w:hAnsi="Times New Roman" w:cs="Times New Roman"/>
          <w:sz w:val="24"/>
          <w:szCs w:val="24"/>
        </w:rPr>
        <w:t xml:space="preserve">, </w:t>
      </w:r>
      <w:hyperlink w:anchor="Par303" w:tooltip="Ссылка на текущий документ" w:history="1">
        <w:r w:rsidRPr="00195E39">
          <w:rPr>
            <w:rFonts w:ascii="Times New Roman" w:hAnsi="Times New Roman" w:cs="Times New Roman"/>
            <w:color w:val="0000FF"/>
            <w:sz w:val="24"/>
            <w:szCs w:val="24"/>
          </w:rPr>
          <w:t>6.12</w:t>
        </w:r>
      </w:hyperlink>
      <w:r w:rsidRPr="00195E39">
        <w:rPr>
          <w:rFonts w:ascii="Times New Roman" w:hAnsi="Times New Roman" w:cs="Times New Roman"/>
          <w:sz w:val="24"/>
          <w:szCs w:val="24"/>
        </w:rPr>
        <w:t xml:space="preserve">, </w:t>
      </w:r>
      <w:hyperlink w:anchor="Par313" w:tooltip="Ссылка на текущий документ" w:history="1">
        <w:r w:rsidRPr="00195E39">
          <w:rPr>
            <w:rFonts w:ascii="Times New Roman" w:hAnsi="Times New Roman" w:cs="Times New Roman"/>
            <w:color w:val="0000FF"/>
            <w:sz w:val="24"/>
            <w:szCs w:val="24"/>
          </w:rPr>
          <w:t>6.14</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2B23B1" w:rsidRPr="00195E39" w:rsidRDefault="002B23B1">
      <w:pPr>
        <w:pStyle w:val="ConsPlusNormal"/>
        <w:ind w:firstLine="540"/>
        <w:jc w:val="both"/>
        <w:rPr>
          <w:rFonts w:ascii="Times New Roman" w:hAnsi="Times New Roman" w:cs="Times New Roman"/>
          <w:sz w:val="24"/>
          <w:szCs w:val="24"/>
        </w:rPr>
      </w:pPr>
      <w:bookmarkStart w:id="21" w:name="Par297"/>
      <w:bookmarkEnd w:id="21"/>
      <w:r w:rsidRPr="00195E39">
        <w:rPr>
          <w:rFonts w:ascii="Times New Roman" w:hAnsi="Times New Roman" w:cs="Times New Roman"/>
          <w:sz w:val="24"/>
          <w:szCs w:val="24"/>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2B23B1" w:rsidRPr="00195E39" w:rsidRDefault="002B23B1">
      <w:pPr>
        <w:pStyle w:val="ConsPlusNormal"/>
        <w:ind w:firstLine="540"/>
        <w:jc w:val="both"/>
        <w:rPr>
          <w:rFonts w:ascii="Times New Roman" w:hAnsi="Times New Roman" w:cs="Times New Roman"/>
          <w:sz w:val="24"/>
          <w:szCs w:val="24"/>
        </w:rPr>
      </w:pPr>
      <w:bookmarkStart w:id="22" w:name="Par299"/>
      <w:bookmarkEnd w:id="22"/>
      <w:r w:rsidRPr="00195E39">
        <w:rPr>
          <w:rFonts w:ascii="Times New Roman" w:hAnsi="Times New Roman" w:cs="Times New Roman"/>
          <w:sz w:val="24"/>
          <w:szCs w:val="24"/>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Выдавать один наряд допускается только для работы на электродвигателях одного напряжения и присоединениях одного РУ.</w:t>
      </w:r>
    </w:p>
    <w:p w:rsidR="002B23B1" w:rsidRPr="00195E39" w:rsidRDefault="002B23B1">
      <w:pPr>
        <w:pStyle w:val="ConsPlusNormal"/>
        <w:ind w:firstLine="540"/>
        <w:jc w:val="both"/>
        <w:rPr>
          <w:rFonts w:ascii="Times New Roman" w:hAnsi="Times New Roman" w:cs="Times New Roman"/>
          <w:sz w:val="24"/>
          <w:szCs w:val="24"/>
        </w:rPr>
      </w:pPr>
      <w:bookmarkStart w:id="23" w:name="Par301"/>
      <w:bookmarkEnd w:id="23"/>
      <w:r w:rsidRPr="00195E39">
        <w:rPr>
          <w:rFonts w:ascii="Times New Roman" w:hAnsi="Times New Roman" w:cs="Times New Roman"/>
          <w:sz w:val="24"/>
          <w:szCs w:val="24"/>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2B23B1" w:rsidRPr="00195E39" w:rsidRDefault="002B23B1">
      <w:pPr>
        <w:pStyle w:val="ConsPlusNormal"/>
        <w:ind w:firstLine="540"/>
        <w:jc w:val="both"/>
        <w:rPr>
          <w:rFonts w:ascii="Times New Roman" w:hAnsi="Times New Roman" w:cs="Times New Roman"/>
          <w:sz w:val="24"/>
          <w:szCs w:val="24"/>
        </w:rPr>
      </w:pPr>
      <w:bookmarkStart w:id="24" w:name="Par302"/>
      <w:bookmarkEnd w:id="24"/>
      <w:r w:rsidRPr="00195E39">
        <w:rPr>
          <w:rFonts w:ascii="Times New Roman" w:hAnsi="Times New Roman" w:cs="Times New Roman"/>
          <w:sz w:val="24"/>
          <w:szCs w:val="24"/>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2B23B1" w:rsidRPr="00195E39" w:rsidRDefault="002B23B1">
      <w:pPr>
        <w:pStyle w:val="ConsPlusNormal"/>
        <w:ind w:firstLine="540"/>
        <w:jc w:val="both"/>
        <w:rPr>
          <w:rFonts w:ascii="Times New Roman" w:hAnsi="Times New Roman" w:cs="Times New Roman"/>
          <w:sz w:val="24"/>
          <w:szCs w:val="24"/>
        </w:rPr>
      </w:pPr>
      <w:bookmarkStart w:id="25" w:name="Par303"/>
      <w:bookmarkEnd w:id="25"/>
      <w:r w:rsidRPr="00195E39">
        <w:rPr>
          <w:rFonts w:ascii="Times New Roman" w:hAnsi="Times New Roman" w:cs="Times New Roman"/>
          <w:sz w:val="24"/>
          <w:szCs w:val="24"/>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ремонте коммутационных аппаратов одного присоединения, в том числе когда их приводы находятся в другом помещении;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ремонте отдельного кабеля в туннеле, коллекторе, колодце, траншее, котловане;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2B23B1" w:rsidRPr="00195E39" w:rsidRDefault="002B23B1">
      <w:pPr>
        <w:pStyle w:val="ConsPlusNormal"/>
        <w:ind w:firstLine="540"/>
        <w:jc w:val="both"/>
        <w:rPr>
          <w:rFonts w:ascii="Times New Roman" w:hAnsi="Times New Roman" w:cs="Times New Roman"/>
          <w:sz w:val="24"/>
          <w:szCs w:val="24"/>
        </w:rPr>
      </w:pPr>
      <w:bookmarkStart w:id="26" w:name="Par309"/>
      <w:bookmarkEnd w:id="26"/>
      <w:r w:rsidRPr="00195E39">
        <w:rPr>
          <w:rFonts w:ascii="Times New Roman" w:hAnsi="Times New Roman" w:cs="Times New Roman"/>
          <w:sz w:val="24"/>
          <w:szCs w:val="24"/>
        </w:rPr>
        <w:t xml:space="preserve">6.13. При проведении работ согласно </w:t>
      </w:r>
      <w:hyperlink w:anchor="Par297" w:tooltip="Ссылка на текущий документ" w:history="1">
        <w:r w:rsidRPr="00195E39">
          <w:rPr>
            <w:rFonts w:ascii="Times New Roman" w:hAnsi="Times New Roman" w:cs="Times New Roman"/>
            <w:color w:val="0000FF"/>
            <w:sz w:val="24"/>
            <w:szCs w:val="24"/>
          </w:rPr>
          <w:t>пунктам 6.8</w:t>
        </w:r>
      </w:hyperlink>
      <w:r w:rsidRPr="00195E39">
        <w:rPr>
          <w:rFonts w:ascii="Times New Roman" w:hAnsi="Times New Roman" w:cs="Times New Roman"/>
          <w:sz w:val="24"/>
          <w:szCs w:val="24"/>
        </w:rPr>
        <w:t xml:space="preserve">, </w:t>
      </w:r>
      <w:hyperlink w:anchor="Par299" w:tooltip="Ссылка на текущий документ" w:history="1">
        <w:r w:rsidRPr="00195E39">
          <w:rPr>
            <w:rFonts w:ascii="Times New Roman" w:hAnsi="Times New Roman" w:cs="Times New Roman"/>
            <w:color w:val="0000FF"/>
            <w:sz w:val="24"/>
            <w:szCs w:val="24"/>
          </w:rPr>
          <w:t>6.9</w:t>
        </w:r>
      </w:hyperlink>
      <w:r w:rsidRPr="00195E39">
        <w:rPr>
          <w:rFonts w:ascii="Times New Roman" w:hAnsi="Times New Roman" w:cs="Times New Roman"/>
          <w:sz w:val="24"/>
          <w:szCs w:val="24"/>
        </w:rPr>
        <w:t xml:space="preserve">, </w:t>
      </w:r>
      <w:hyperlink w:anchor="Par302" w:tooltip="Ссылка на текущий документ" w:history="1">
        <w:r w:rsidRPr="00195E39">
          <w:rPr>
            <w:rFonts w:ascii="Times New Roman" w:hAnsi="Times New Roman" w:cs="Times New Roman"/>
            <w:color w:val="0000FF"/>
            <w:sz w:val="24"/>
            <w:szCs w:val="24"/>
          </w:rPr>
          <w:t>6.11</w:t>
        </w:r>
      </w:hyperlink>
      <w:r w:rsidRPr="00195E39">
        <w:rPr>
          <w:rFonts w:ascii="Times New Roman" w:hAnsi="Times New Roman" w:cs="Times New Roman"/>
          <w:sz w:val="24"/>
          <w:szCs w:val="24"/>
        </w:rPr>
        <w:t xml:space="preserve">, </w:t>
      </w:r>
      <w:hyperlink w:anchor="Par303" w:tooltip="Ссылка на текущий документ" w:history="1">
        <w:r w:rsidRPr="00195E39">
          <w:rPr>
            <w:rFonts w:ascii="Times New Roman" w:hAnsi="Times New Roman" w:cs="Times New Roman"/>
            <w:color w:val="0000FF"/>
            <w:sz w:val="24"/>
            <w:szCs w:val="24"/>
          </w:rPr>
          <w:t>6.12</w:t>
        </w:r>
      </w:hyperlink>
      <w:r w:rsidRPr="00195E39">
        <w:rPr>
          <w:rFonts w:ascii="Times New Roman" w:hAnsi="Times New Roman" w:cs="Times New Roman"/>
          <w:sz w:val="24"/>
          <w:szCs w:val="24"/>
        </w:rPr>
        <w:t xml:space="preserve"> Правил все рабочие места должны быть подготовлены до допуска бригады на первое рабочее место.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2B23B1" w:rsidRPr="00195E39" w:rsidRDefault="002B23B1">
      <w:pPr>
        <w:pStyle w:val="ConsPlusNormal"/>
        <w:ind w:firstLine="540"/>
        <w:jc w:val="both"/>
        <w:rPr>
          <w:rFonts w:ascii="Times New Roman" w:hAnsi="Times New Roman" w:cs="Times New Roman"/>
          <w:sz w:val="24"/>
          <w:szCs w:val="24"/>
        </w:rPr>
      </w:pPr>
      <w:bookmarkStart w:id="27" w:name="Par313"/>
      <w:bookmarkEnd w:id="27"/>
      <w:r w:rsidRPr="00195E39">
        <w:rPr>
          <w:rFonts w:ascii="Times New Roman" w:hAnsi="Times New Roman" w:cs="Times New Roman"/>
          <w:sz w:val="24"/>
          <w:szCs w:val="24"/>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на каждую подстанцию и на каждое присоединение оформляется в соответствующей графе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Каждую из подстанций разрешается включать в работу только после полного окончания работы на ней.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5" w:tooltip="Ссылка на текущий документ" w:history="1">
        <w:r w:rsidRPr="00195E39">
          <w:rPr>
            <w:rFonts w:ascii="Times New Roman" w:hAnsi="Times New Roman" w:cs="Times New Roman"/>
            <w:color w:val="0000FF"/>
            <w:sz w:val="24"/>
            <w:szCs w:val="24"/>
          </w:rPr>
          <w:t>пунктом 11.3</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ar1615" w:tooltip="Ссылка на текущий документ" w:history="1">
        <w:r w:rsidRPr="00195E39">
          <w:rPr>
            <w:rFonts w:ascii="Times New Roman" w:hAnsi="Times New Roman" w:cs="Times New Roman"/>
            <w:color w:val="0000FF"/>
            <w:sz w:val="24"/>
            <w:szCs w:val="24"/>
          </w:rPr>
          <w:t>главе XLVI</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2B23B1" w:rsidRPr="00195E39" w:rsidRDefault="002B23B1">
      <w:pPr>
        <w:pStyle w:val="ConsPlusNormal"/>
        <w:ind w:firstLine="540"/>
        <w:jc w:val="both"/>
        <w:rPr>
          <w:rFonts w:ascii="Times New Roman" w:hAnsi="Times New Roman" w:cs="Times New Roman"/>
          <w:sz w:val="24"/>
          <w:szCs w:val="24"/>
        </w:rPr>
      </w:pPr>
      <w:bookmarkStart w:id="28" w:name="Par322"/>
      <w:bookmarkEnd w:id="28"/>
      <w:r w:rsidRPr="00195E39">
        <w:rPr>
          <w:rFonts w:ascii="Times New Roman" w:hAnsi="Times New Roman" w:cs="Times New Roman"/>
          <w:sz w:val="24"/>
          <w:szCs w:val="24"/>
        </w:rPr>
        <w:t xml:space="preserve">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w:t>
      </w:r>
      <w:r w:rsidRPr="00195E39">
        <w:rPr>
          <w:rFonts w:ascii="Times New Roman" w:hAnsi="Times New Roman" w:cs="Times New Roman"/>
          <w:sz w:val="24"/>
          <w:szCs w:val="24"/>
        </w:rPr>
        <w:lastRenderedPageBreak/>
        <w:t>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Подготовку рабочих мест и допуск на работы в устройствах СДТУ, расположенных в РУ, выполняет персонал, обслуживающий 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на ВЛ в местах их пересечения;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однотипных работах на нетоковедущих частях нескольких ВЛ, не требующих их отключения.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3" w:tooltip="Ссылка на текущий документ" w:history="1">
        <w:r w:rsidRPr="00195E39">
          <w:rPr>
            <w:rFonts w:ascii="Times New Roman" w:hAnsi="Times New Roman" w:cs="Times New Roman"/>
            <w:color w:val="0000FF"/>
            <w:sz w:val="24"/>
            <w:szCs w:val="24"/>
          </w:rPr>
          <w:t>главе XXII</w:t>
        </w:r>
      </w:hyperlink>
      <w:r w:rsidRPr="00195E39">
        <w:rPr>
          <w:rFonts w:ascii="Times New Roman" w:hAnsi="Times New Roman" w:cs="Times New Roman"/>
          <w:sz w:val="24"/>
          <w:szCs w:val="24"/>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случае принадлежности ВЛ другим организациям их отключение должно быть подтверждено оперативным персоналом владельца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6.20. При пофазном ремонте наряд выдается для работ только на участке одного шага транспозиции.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6.21. При работах по одному наряду на разных участках, опорах ВЛ перевод бригады с одного рабочего места на другое в наряде не оформляется.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29" w:name="Par336"/>
      <w:bookmarkEnd w:id="29"/>
      <w:r w:rsidRPr="00195E39">
        <w:rPr>
          <w:rFonts w:ascii="Times New Roman" w:hAnsi="Times New Roman" w:cs="Times New Roman"/>
          <w:sz w:val="24"/>
          <w:szCs w:val="24"/>
        </w:rPr>
        <w:t>VII. Организация работ в электроустановках по распоряжению</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необходимости продолжения работы, при изменении условий работы или состава бригады распоряжение должно отдаваться заново.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перерывах в работе в течение одного дня повторный допуск осуществляется производителем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w:t>
      </w:r>
      <w:r w:rsidRPr="00195E39">
        <w:rPr>
          <w:rFonts w:ascii="Times New Roman" w:hAnsi="Times New Roman" w:cs="Times New Roman"/>
          <w:sz w:val="24"/>
          <w:szCs w:val="24"/>
        </w:rPr>
        <w:lastRenderedPageBreak/>
        <w:t>месте не требуется, распоряжение отдается непосредственно работнику, выполняющему работу.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7.3. Работы, выполнение которых предусмотрено по распоряжению, могут по усмотрению работника, выдающего распоряжение, проводиться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7.4. Распоряжение допускается выдавать для работы поочередно на нескольких электроустановках (присоединениях).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7.5. Допуск к работам по распоряжению должен быть оформлен в журнале учета работ по нарядам и распоряжениям.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2B23B1" w:rsidRPr="00195E39" w:rsidRDefault="002B23B1">
      <w:pPr>
        <w:pStyle w:val="ConsPlusNormal"/>
        <w:ind w:firstLine="540"/>
        <w:jc w:val="both"/>
        <w:rPr>
          <w:rFonts w:ascii="Times New Roman" w:hAnsi="Times New Roman" w:cs="Times New Roman"/>
          <w:sz w:val="24"/>
          <w:szCs w:val="24"/>
        </w:rPr>
      </w:pPr>
      <w:bookmarkStart w:id="30" w:name="Par347"/>
      <w:bookmarkEnd w:id="30"/>
      <w:r w:rsidRPr="00195E39">
        <w:rPr>
          <w:rFonts w:ascii="Times New Roman" w:hAnsi="Times New Roman" w:cs="Times New Roman"/>
          <w:sz w:val="24"/>
          <w:szCs w:val="24"/>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4" w:tooltip="Ссылка на текущий документ" w:history="1">
        <w:r w:rsidRPr="00195E39">
          <w:rPr>
            <w:rFonts w:ascii="Times New Roman" w:hAnsi="Times New Roman" w:cs="Times New Roman"/>
            <w:color w:val="0000FF"/>
            <w:sz w:val="24"/>
            <w:szCs w:val="24"/>
          </w:rPr>
          <w:t>пунктом 38.76</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2B23B1" w:rsidRPr="00195E39" w:rsidRDefault="002B23B1">
      <w:pPr>
        <w:pStyle w:val="ConsPlusNormal"/>
        <w:ind w:firstLine="540"/>
        <w:jc w:val="both"/>
        <w:rPr>
          <w:rFonts w:ascii="Times New Roman" w:hAnsi="Times New Roman" w:cs="Times New Roman"/>
          <w:sz w:val="24"/>
          <w:szCs w:val="24"/>
        </w:rPr>
      </w:pPr>
      <w:bookmarkStart w:id="31" w:name="Par352"/>
      <w:bookmarkEnd w:id="31"/>
      <w:r w:rsidRPr="00195E39">
        <w:rPr>
          <w:rFonts w:ascii="Times New Roman" w:hAnsi="Times New Roman" w:cs="Times New Roman"/>
          <w:sz w:val="24"/>
          <w:szCs w:val="24"/>
        </w:rPr>
        <w:t xml:space="preserve">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w:t>
      </w:r>
      <w:r w:rsidRPr="00195E39">
        <w:rPr>
          <w:rFonts w:ascii="Times New Roman" w:hAnsi="Times New Roman" w:cs="Times New Roman"/>
          <w:sz w:val="24"/>
          <w:szCs w:val="24"/>
        </w:rPr>
        <w:lastRenderedPageBreak/>
        <w:t>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7.12. В электроустановках напряжением выше 1000 В одному работнику, имеющему группу III, по распоряжению допускается проводить: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благоустройство территории ОРУ, скашивание травы, расчистку от снега дорог и проходов;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нанесение (восстановление) диспетчерских (оперативных) наименований и других надписей вне камер 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наблюдение за сушкой трансформаторов, генераторов и другого оборудования, выведенного из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обслуживание маслоочистительной и прочей вспомогательной аппаратуры при очистке и сушке масла;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на электродвигателях и механической части вентиляторов и маслонасосов трансформаторов, компрессоров;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другие работы, предусмотренные Правилами.</w:t>
      </w:r>
    </w:p>
    <w:p w:rsidR="002B23B1" w:rsidRPr="00195E39" w:rsidRDefault="002B23B1">
      <w:pPr>
        <w:pStyle w:val="ConsPlusNormal"/>
        <w:ind w:firstLine="540"/>
        <w:jc w:val="both"/>
        <w:rPr>
          <w:rFonts w:ascii="Times New Roman" w:hAnsi="Times New Roman" w:cs="Times New Roman"/>
          <w:sz w:val="24"/>
          <w:szCs w:val="24"/>
        </w:rPr>
      </w:pPr>
      <w:bookmarkStart w:id="32" w:name="Par361"/>
      <w:bookmarkEnd w:id="32"/>
      <w:r w:rsidRPr="00195E39">
        <w:rPr>
          <w:rFonts w:ascii="Times New Roman" w:hAnsi="Times New Roman" w:cs="Times New Roman"/>
          <w:sz w:val="24"/>
          <w:szCs w:val="24"/>
        </w:rP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подъемом до 3 м, считая от уровня земли до ног работающего;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без разборки конструктивных частей опоры;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откапыванием стоек опоры на глубину до 0,5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2B23B1" w:rsidRPr="00195E39" w:rsidRDefault="002B23B1">
      <w:pPr>
        <w:pStyle w:val="ConsPlusNormal"/>
        <w:ind w:firstLine="540"/>
        <w:jc w:val="both"/>
        <w:rPr>
          <w:rFonts w:ascii="Times New Roman" w:hAnsi="Times New Roman" w:cs="Times New Roman"/>
          <w:sz w:val="24"/>
          <w:szCs w:val="24"/>
        </w:rPr>
      </w:pPr>
      <w:bookmarkStart w:id="33" w:name="Par367"/>
      <w:bookmarkEnd w:id="33"/>
      <w:r w:rsidRPr="00195E39">
        <w:rPr>
          <w:rFonts w:ascii="Times New Roman" w:hAnsi="Times New Roman" w:cs="Times New Roman"/>
          <w:sz w:val="24"/>
          <w:szCs w:val="24"/>
        </w:rPr>
        <w:t>7.15. Одному работнику, имеющему группу II, разрешается выполнять по распоряжению следующие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восстановление постоянных обозначений на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замер габаритов угломерными приборами;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противопожарную очистку площадок вокруг опор;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окраску бандажей на опорах.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34" w:name="Par375"/>
      <w:bookmarkEnd w:id="34"/>
      <w:r w:rsidRPr="00195E39">
        <w:rPr>
          <w:rFonts w:ascii="Times New Roman" w:hAnsi="Times New Roman" w:cs="Times New Roman"/>
          <w:sz w:val="24"/>
          <w:szCs w:val="24"/>
        </w:rPr>
        <w:t>VIII. Охрана труда при организации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электроустановках, выполняемых по перечню работ в порядке</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текущей эксплуатации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8.1. Небольшие по объему ремонтные работы и работы по техническому обслуживанию, </w:t>
      </w:r>
      <w:r w:rsidRPr="00195E39">
        <w:rPr>
          <w:rFonts w:ascii="Times New Roman" w:hAnsi="Times New Roman" w:cs="Times New Roman"/>
          <w:sz w:val="24"/>
          <w:szCs w:val="24"/>
        </w:rPr>
        <w:lastRenderedPageBreak/>
        <w:t>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8.6. К работам (перечню работ), выполняемым в порядке текущей эксплуатации в электроустановках напряжением до 1000 В, могут быть отнесены: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в электроустановках с односторонним питанием;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снятие и установка электросчетчиков, других приборов и средств измерений;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проводимые с использованием мегаомметра;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другие работы, выполняемые на территории организации, в служебных и жилых помещениях, складах, мастерских.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35" w:name="Par398"/>
      <w:bookmarkEnd w:id="35"/>
      <w:r w:rsidRPr="00195E39">
        <w:rPr>
          <w:rFonts w:ascii="Times New Roman" w:hAnsi="Times New Roman" w:cs="Times New Roman"/>
          <w:sz w:val="24"/>
          <w:szCs w:val="24"/>
        </w:rPr>
        <w:t>IX. Охрана труда при выдаче разрешений на подготовку</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рабочего места и допуск к работе в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ar1470" w:tooltip="Ссылка на текущий документ" w:history="1">
        <w:r w:rsidRPr="00195E39">
          <w:rPr>
            <w:rFonts w:ascii="Times New Roman" w:hAnsi="Times New Roman" w:cs="Times New Roman"/>
            <w:color w:val="0000FF"/>
            <w:sz w:val="24"/>
            <w:szCs w:val="24"/>
          </w:rPr>
          <w:t>главе XLIII</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выдача таких разрешений на подготовку рабочего места и допуск к работе до прибытия бригады на место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9.3. Допуск бригады к работе разрешается только по одному наряду.</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36" w:name="Par406"/>
      <w:bookmarkEnd w:id="36"/>
      <w:r w:rsidRPr="00195E39">
        <w:rPr>
          <w:rFonts w:ascii="Times New Roman" w:hAnsi="Times New Roman" w:cs="Times New Roman"/>
          <w:sz w:val="24"/>
          <w:szCs w:val="24"/>
        </w:rPr>
        <w:t>X. Охрана труда при подготовке рабочего места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 первичном допуске бригады к работе в электроустановках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 наряду-допуску и распоряжению</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10.5. Допуск к работе по нарядам и распоряжениям должен проводиться непосредственно на рабочем месте.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 к работе по распоряжению в тех случаях, когда подготовка рабочего места не нужна, </w:t>
      </w:r>
      <w:r w:rsidRPr="00195E39">
        <w:rPr>
          <w:rFonts w:ascii="Times New Roman" w:hAnsi="Times New Roman" w:cs="Times New Roman"/>
          <w:sz w:val="24"/>
          <w:szCs w:val="24"/>
        </w:rPr>
        <w:lastRenderedPageBreak/>
        <w:t>проводить на рабочем месте необязательно, а на ВЛ, ВЛС и КЛ -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Без проведения целевого инструктажа допуск к работе не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Целевой инструктаж при работах по наряду проводят: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допускающий - ответственному руководителю работ, производителю работ (наблюдающему) и членам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 - производителю работ (наблюдающему) и членам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(наблюдающий) - членам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Целевой инструктаж при работах по распоряжению проводят: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 отдающий распоряжение производителю (наблюдающему) или непосредственному исполнителю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допускающий - производителю работ (наблюдающему), членам бригады (исполнителям).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 членам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Допускается проведение целевого инструктажа работником, выдающим наряд, отдающим распоряжение по телефону.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вводе в состав бригады нового члена бригады инструктаж, как правило, должен проводить производитель работ (наблюдающий).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ar2211" w:tooltip="Ссылка на текущий документ" w:history="1">
        <w:r w:rsidRPr="00195E39">
          <w:rPr>
            <w:rFonts w:ascii="Times New Roman" w:hAnsi="Times New Roman" w:cs="Times New Roman"/>
            <w:color w:val="0000FF"/>
            <w:sz w:val="24"/>
            <w:szCs w:val="24"/>
          </w:rPr>
          <w:t>приложением N 7</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tooltip="Ссылка на текущий документ" w:history="1">
        <w:r w:rsidRPr="00195E39">
          <w:rPr>
            <w:rFonts w:ascii="Times New Roman" w:hAnsi="Times New Roman" w:cs="Times New Roman"/>
            <w:color w:val="0000FF"/>
            <w:sz w:val="24"/>
            <w:szCs w:val="24"/>
          </w:rPr>
          <w:t>приложением N 5</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Когда производитель работ совмещает обязанности допускающего, допуск оформляется в одном экземпляре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tooltip="Ссылка на текущий документ" w:history="1">
        <w:r w:rsidRPr="00195E39">
          <w:rPr>
            <w:rFonts w:ascii="Times New Roman" w:hAnsi="Times New Roman" w:cs="Times New Roman"/>
            <w:color w:val="0000FF"/>
            <w:sz w:val="24"/>
            <w:szCs w:val="24"/>
          </w:rPr>
          <w:t>приложением N 8</w:t>
        </w:r>
      </w:hyperlink>
      <w:r w:rsidRPr="00195E39">
        <w:rPr>
          <w:rFonts w:ascii="Times New Roman" w:hAnsi="Times New Roman" w:cs="Times New Roman"/>
          <w:sz w:val="24"/>
          <w:szCs w:val="24"/>
        </w:rPr>
        <w:t xml:space="preserve"> к Правилам, с записью о допуске к работе в оперативном журнале.</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37" w:name="Par442"/>
      <w:bookmarkEnd w:id="37"/>
      <w:r w:rsidRPr="00195E39">
        <w:rPr>
          <w:rFonts w:ascii="Times New Roman" w:hAnsi="Times New Roman" w:cs="Times New Roman"/>
          <w:sz w:val="24"/>
          <w:szCs w:val="24"/>
        </w:rPr>
        <w:t>XI. Надзор за бригадой. Изменения состава бригады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при проведении работ в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совмещение надзора наблюдающим с выполнением какой-либо работы.</w:t>
      </w:r>
    </w:p>
    <w:p w:rsidR="002B23B1" w:rsidRPr="00195E39" w:rsidRDefault="002B23B1">
      <w:pPr>
        <w:pStyle w:val="ConsPlusNormal"/>
        <w:ind w:firstLine="540"/>
        <w:jc w:val="both"/>
        <w:rPr>
          <w:rFonts w:ascii="Times New Roman" w:hAnsi="Times New Roman" w:cs="Times New Roman"/>
          <w:sz w:val="24"/>
          <w:szCs w:val="24"/>
        </w:rPr>
      </w:pPr>
      <w:bookmarkStart w:id="38" w:name="Par447"/>
      <w:bookmarkEnd w:id="38"/>
      <w:r w:rsidRPr="00195E39">
        <w:rPr>
          <w:rFonts w:ascii="Times New Roman" w:hAnsi="Times New Roman" w:cs="Times New Roman"/>
          <w:sz w:val="24"/>
          <w:szCs w:val="24"/>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(наблюдающий) на время своего временного отсутствия на рабочем месте должен передать наряд заменившему его работнику.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регулировка выключателей, разъединителей, приводы которых вынесены в другое помещение;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монтаж, проверка вторичных цепей, устройств защиты, электроавтоматики, сигнализации, измерений,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прокладка силовых и контрольных кабелей;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Указанные работы производятся по наряду на основании и условиях, предусмотренных </w:t>
      </w:r>
      <w:hyperlink w:anchor="Par303" w:tooltip="Ссылка на текущий документ" w:history="1">
        <w:r w:rsidRPr="00195E39">
          <w:rPr>
            <w:rFonts w:ascii="Times New Roman" w:hAnsi="Times New Roman" w:cs="Times New Roman"/>
            <w:color w:val="0000FF"/>
            <w:sz w:val="24"/>
            <w:szCs w:val="24"/>
          </w:rPr>
          <w:t>пунктами 6.12</w:t>
        </w:r>
      </w:hyperlink>
      <w:r w:rsidRPr="00195E39">
        <w:rPr>
          <w:rFonts w:ascii="Times New Roman" w:hAnsi="Times New Roman" w:cs="Times New Roman"/>
          <w:sz w:val="24"/>
          <w:szCs w:val="24"/>
        </w:rPr>
        <w:t xml:space="preserve"> и </w:t>
      </w:r>
      <w:hyperlink w:anchor="Par309" w:tooltip="Ссылка на текущий документ" w:history="1">
        <w:r w:rsidRPr="00195E39">
          <w:rPr>
            <w:rFonts w:ascii="Times New Roman" w:hAnsi="Times New Roman" w:cs="Times New Roman"/>
            <w:color w:val="0000FF"/>
            <w:sz w:val="24"/>
            <w:szCs w:val="24"/>
          </w:rPr>
          <w:t>6.13</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bookmarkStart w:id="39" w:name="Par455"/>
      <w:bookmarkEnd w:id="39"/>
      <w:r w:rsidRPr="00195E39">
        <w:rPr>
          <w:rFonts w:ascii="Times New Roman" w:hAnsi="Times New Roman" w:cs="Times New Roman"/>
          <w:sz w:val="24"/>
          <w:szCs w:val="24"/>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Возвратившиеся члены бригады могут приступить к работе только с разрешения производителя работ (наблюдающего).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7" w:tooltip="Ссылка на текущий документ" w:history="1">
        <w:r w:rsidRPr="00195E39">
          <w:rPr>
            <w:rFonts w:ascii="Times New Roman" w:hAnsi="Times New Roman" w:cs="Times New Roman"/>
            <w:color w:val="0000FF"/>
            <w:sz w:val="24"/>
            <w:szCs w:val="24"/>
          </w:rPr>
          <w:t>пунктом 11.2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изменении состава бригады должны соблюдаться требования </w:t>
      </w:r>
      <w:hyperlink w:anchor="Par258" w:tooltip="Ссылка на текущий документ" w:history="1">
        <w:r w:rsidRPr="00195E39">
          <w:rPr>
            <w:rFonts w:ascii="Times New Roman" w:hAnsi="Times New Roman" w:cs="Times New Roman"/>
            <w:color w:val="0000FF"/>
            <w:sz w:val="24"/>
            <w:szCs w:val="24"/>
          </w:rPr>
          <w:t>пункта 5.15</w:t>
        </w:r>
      </w:hyperlink>
      <w:r w:rsidRPr="00195E39">
        <w:rPr>
          <w:rFonts w:ascii="Times New Roman" w:hAnsi="Times New Roman" w:cs="Times New Roman"/>
          <w:sz w:val="24"/>
          <w:szCs w:val="24"/>
        </w:rPr>
        <w:t xml:space="preserve"> Правил. Производитель работ (наблюдающий) обязан проинструктировать работников, введенных в состав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0" w:name="Par464"/>
      <w:bookmarkEnd w:id="40"/>
      <w:r w:rsidRPr="00195E39">
        <w:rPr>
          <w:rFonts w:ascii="Times New Roman" w:hAnsi="Times New Roman" w:cs="Times New Roman"/>
          <w:sz w:val="24"/>
          <w:szCs w:val="24"/>
        </w:rPr>
        <w:t>XII. Перевод на другое рабочее место</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bookmarkStart w:id="41" w:name="Par466"/>
      <w:bookmarkEnd w:id="41"/>
      <w:r w:rsidRPr="00195E39">
        <w:rPr>
          <w:rFonts w:ascii="Times New Roman" w:hAnsi="Times New Roman" w:cs="Times New Roman"/>
          <w:sz w:val="24"/>
          <w:szCs w:val="24"/>
        </w:rP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 а также с учетом требований, предусмотренных </w:t>
      </w:r>
      <w:hyperlink w:anchor="Par301" w:tooltip="Ссылка на текущий документ" w:history="1">
        <w:r w:rsidRPr="00195E39">
          <w:rPr>
            <w:rFonts w:ascii="Times New Roman" w:hAnsi="Times New Roman" w:cs="Times New Roman"/>
            <w:color w:val="0000FF"/>
            <w:sz w:val="24"/>
            <w:szCs w:val="24"/>
          </w:rPr>
          <w:t>пунктами 6.10</w:t>
        </w:r>
      </w:hyperlink>
      <w:r w:rsidRPr="00195E39">
        <w:rPr>
          <w:rFonts w:ascii="Times New Roman" w:hAnsi="Times New Roman" w:cs="Times New Roman"/>
          <w:sz w:val="24"/>
          <w:szCs w:val="24"/>
        </w:rPr>
        <w:t xml:space="preserve">, </w:t>
      </w:r>
      <w:hyperlink w:anchor="Par303" w:tooltip="Ссылка на текущий документ" w:history="1">
        <w:r w:rsidRPr="00195E39">
          <w:rPr>
            <w:rFonts w:ascii="Times New Roman" w:hAnsi="Times New Roman" w:cs="Times New Roman"/>
            <w:color w:val="0000FF"/>
            <w:sz w:val="24"/>
            <w:szCs w:val="24"/>
          </w:rPr>
          <w:t>6.12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ar282" w:tooltip="Ссылка на текущий документ" w:history="1">
        <w:r w:rsidRPr="00195E39">
          <w:rPr>
            <w:rFonts w:ascii="Times New Roman" w:hAnsi="Times New Roman" w:cs="Times New Roman"/>
            <w:color w:val="0000FF"/>
            <w:sz w:val="24"/>
            <w:szCs w:val="24"/>
          </w:rPr>
          <w:t>пункте 6.1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12.4. При выполнении работ без отключения оборудования оформлению в наряде подлежит только перевод бригады из одного РУ в другое.</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2" w:name="Par471"/>
      <w:bookmarkEnd w:id="42"/>
      <w:r w:rsidRPr="00195E39">
        <w:rPr>
          <w:rFonts w:ascii="Times New Roman" w:hAnsi="Times New Roman" w:cs="Times New Roman"/>
          <w:sz w:val="24"/>
          <w:szCs w:val="24"/>
        </w:rPr>
        <w:t>XIII. Оформление перерывов в работе и повторных допусков</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к работе в электроустановке</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13.2. При перерыве в работе в связи с окончанием рабочего дня бригада должна быть удалена с рабочего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Плакаты безопасности, ограждения, флажки, заземления не снимаются.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Окончание работы производитель работ (наблюдающий) оформляет подписью в своем экземпляре наряда.</w:t>
      </w:r>
    </w:p>
    <w:p w:rsidR="002B23B1" w:rsidRPr="00195E39" w:rsidRDefault="002B23B1">
      <w:pPr>
        <w:pStyle w:val="ConsPlusNormal"/>
        <w:ind w:firstLine="540"/>
        <w:jc w:val="both"/>
        <w:rPr>
          <w:rFonts w:ascii="Times New Roman" w:hAnsi="Times New Roman" w:cs="Times New Roman"/>
          <w:sz w:val="24"/>
          <w:szCs w:val="24"/>
        </w:rPr>
      </w:pPr>
      <w:bookmarkStart w:id="43" w:name="Par480"/>
      <w:bookmarkEnd w:id="43"/>
      <w:r w:rsidRPr="00195E39">
        <w:rPr>
          <w:rFonts w:ascii="Times New Roman" w:hAnsi="Times New Roman" w:cs="Times New Roman"/>
          <w:sz w:val="24"/>
          <w:szCs w:val="24"/>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4" w:name="Par485"/>
      <w:bookmarkEnd w:id="44"/>
      <w:r w:rsidRPr="00195E39">
        <w:rPr>
          <w:rFonts w:ascii="Times New Roman" w:hAnsi="Times New Roman" w:cs="Times New Roman"/>
          <w:sz w:val="24"/>
          <w:szCs w:val="24"/>
        </w:rPr>
        <w:t>XIV. Сдача-приемка рабочего места, закрытие наряда-допуска,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распоряжения после окончания работы в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bookmarkStart w:id="45" w:name="Par488"/>
      <w:bookmarkEnd w:id="45"/>
      <w:r w:rsidRPr="00195E39">
        <w:rPr>
          <w:rFonts w:ascii="Times New Roman" w:hAnsi="Times New Roman" w:cs="Times New Roman"/>
          <w:sz w:val="24"/>
          <w:szCs w:val="24"/>
        </w:rP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ar488" w:tooltip="Ссылка на текущий документ" w:history="1">
        <w:r w:rsidRPr="00195E39">
          <w:rPr>
            <w:rFonts w:ascii="Times New Roman" w:hAnsi="Times New Roman" w:cs="Times New Roman"/>
            <w:color w:val="0000FF"/>
            <w:sz w:val="24"/>
            <w:szCs w:val="24"/>
          </w:rPr>
          <w:t>пункта 14.1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6" w:name="Par494"/>
      <w:bookmarkEnd w:id="46"/>
      <w:r w:rsidRPr="00195E39">
        <w:rPr>
          <w:rFonts w:ascii="Times New Roman" w:hAnsi="Times New Roman" w:cs="Times New Roman"/>
          <w:sz w:val="24"/>
          <w:szCs w:val="24"/>
        </w:rPr>
        <w:t>XV. Охрана труда при включении электроустановок</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после полного окончания работ</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2B23B1" w:rsidRPr="00195E39" w:rsidRDefault="002B23B1">
      <w:pPr>
        <w:pStyle w:val="ConsPlusNormal"/>
        <w:ind w:firstLine="540"/>
        <w:jc w:val="both"/>
        <w:rPr>
          <w:rFonts w:ascii="Times New Roman" w:hAnsi="Times New Roman" w:cs="Times New Roman"/>
          <w:sz w:val="24"/>
          <w:szCs w:val="24"/>
        </w:rPr>
      </w:pPr>
      <w:bookmarkStart w:id="47" w:name="Par498"/>
      <w:bookmarkEnd w:id="47"/>
      <w:r w:rsidRPr="00195E39">
        <w:rPr>
          <w:rFonts w:ascii="Times New Roman" w:hAnsi="Times New Roman" w:cs="Times New Roman"/>
          <w:sz w:val="24"/>
          <w:szCs w:val="24"/>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Предоставление права на такое включение должно быть записано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наряда "Отдельные указания".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8" w:name="Par503"/>
      <w:bookmarkEnd w:id="48"/>
      <w:r w:rsidRPr="00195E39">
        <w:rPr>
          <w:rFonts w:ascii="Times New Roman" w:hAnsi="Times New Roman" w:cs="Times New Roman"/>
          <w:sz w:val="24"/>
          <w:szCs w:val="24"/>
        </w:rPr>
        <w:t>XVI. Охрана труда при выполнении технических мероприятий,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обеспечивающих безопасность работ со снятием напряжения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приводах ручного и на ключах дистанционного управления коммутационных аппаратов должны быть вывешены запрещающие плакаты;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проверено отсутствие напряжения на токоведущих частях, которые должны быть заземлены для защиты людей от поражения электрическим током;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установлено заземление;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49" w:name="Par513"/>
      <w:bookmarkEnd w:id="49"/>
      <w:r w:rsidRPr="00195E39">
        <w:rPr>
          <w:rFonts w:ascii="Times New Roman" w:hAnsi="Times New Roman" w:cs="Times New Roman"/>
          <w:sz w:val="24"/>
          <w:szCs w:val="24"/>
        </w:rPr>
        <w:t>XVII. Охрана труда при выполнении отключений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электроустановках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17.1. При подготовке рабочего места должны быть отключены: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токоведущие части, на которых будут производиться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2B23B1" w:rsidRPr="00195E39" w:rsidRDefault="002B23B1">
      <w:pPr>
        <w:pStyle w:val="ConsPlusNormal"/>
        <w:ind w:firstLine="540"/>
        <w:jc w:val="both"/>
        <w:rPr>
          <w:rFonts w:ascii="Times New Roman" w:hAnsi="Times New Roman" w:cs="Times New Roman"/>
          <w:sz w:val="24"/>
          <w:szCs w:val="24"/>
        </w:rPr>
      </w:pPr>
      <w:bookmarkStart w:id="50" w:name="Par520"/>
      <w:bookmarkEnd w:id="50"/>
      <w:r w:rsidRPr="00195E39">
        <w:rPr>
          <w:rFonts w:ascii="Times New Roman" w:hAnsi="Times New Roman" w:cs="Times New Roman"/>
          <w:sz w:val="24"/>
          <w:szCs w:val="24"/>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w:t>
      </w:r>
      <w:r w:rsidRPr="00195E39">
        <w:rPr>
          <w:rFonts w:ascii="Times New Roman" w:hAnsi="Times New Roman" w:cs="Times New Roman"/>
          <w:sz w:val="24"/>
          <w:szCs w:val="24"/>
        </w:rPr>
        <w:lastRenderedPageBreak/>
        <w:t>месту работы, должны быть приняты следующие меры: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 разъединителей, управляемых оперативной штангой, стационарные ограждения должны быть заперты на механический замок;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 грузовых и пружинных приводов включающий груз или включающие пружины должны быть приведены в нерабочее положение;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должны быть вывешены запрещающие плакаты.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ar857" w:tooltip="Ссылка на текущий документ" w:history="1">
        <w:r w:rsidRPr="00195E39">
          <w:rPr>
            <w:rFonts w:ascii="Times New Roman" w:hAnsi="Times New Roman" w:cs="Times New Roman"/>
            <w:color w:val="0000FF"/>
            <w:sz w:val="24"/>
            <w:szCs w:val="24"/>
          </w:rPr>
          <w:t>пунктами 29.1</w:t>
        </w:r>
      </w:hyperlink>
      <w:r w:rsidRPr="00195E39">
        <w:rPr>
          <w:rFonts w:ascii="Times New Roman" w:hAnsi="Times New Roman" w:cs="Times New Roman"/>
          <w:sz w:val="24"/>
          <w:szCs w:val="24"/>
        </w:rPr>
        <w:t xml:space="preserve">, </w:t>
      </w:r>
      <w:hyperlink w:anchor="Par858" w:tooltip="Ссылка на текущий документ" w:history="1">
        <w:r w:rsidRPr="00195E39">
          <w:rPr>
            <w:rFonts w:ascii="Times New Roman" w:hAnsi="Times New Roman" w:cs="Times New Roman"/>
            <w:color w:val="0000FF"/>
            <w:sz w:val="24"/>
            <w:szCs w:val="24"/>
          </w:rPr>
          <w:t>29.2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Необходимо вывесить запрещающие плакаты.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1" w:name="Par539"/>
      <w:bookmarkEnd w:id="51"/>
      <w:r w:rsidRPr="00195E39">
        <w:rPr>
          <w:rFonts w:ascii="Times New Roman" w:hAnsi="Times New Roman" w:cs="Times New Roman"/>
          <w:sz w:val="24"/>
          <w:szCs w:val="24"/>
        </w:rPr>
        <w:t>XVIII. Вывешивание запрещающих плакатов</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w:t>
      </w:r>
      <w:r w:rsidRPr="00195E39">
        <w:rPr>
          <w:rFonts w:ascii="Times New Roman" w:hAnsi="Times New Roman" w:cs="Times New Roman"/>
          <w:sz w:val="24"/>
          <w:szCs w:val="24"/>
        </w:rPr>
        <w:lastRenderedPageBreak/>
        <w:t>доступ воздуха в пневматические приводы разъединителей, вывешивается плакат "Не открывать!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ar858" w:tooltip="Ссылка на текущий документ" w:history="1">
        <w:r w:rsidRPr="00195E39">
          <w:rPr>
            <w:rFonts w:ascii="Times New Roman" w:hAnsi="Times New Roman" w:cs="Times New Roman"/>
            <w:color w:val="0000FF"/>
            <w:sz w:val="24"/>
            <w:szCs w:val="24"/>
          </w:rPr>
          <w:t>пунктом 29.2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плакат вывешивается и снимается по указанию оперативного персонала, ведущего учет числа работающих на линии бригад.</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2" w:name="Par548"/>
      <w:bookmarkEnd w:id="52"/>
      <w:r w:rsidRPr="00195E39">
        <w:rPr>
          <w:rFonts w:ascii="Times New Roman" w:hAnsi="Times New Roman" w:cs="Times New Roman"/>
          <w:sz w:val="24"/>
          <w:szCs w:val="24"/>
        </w:rPr>
        <w:t>XIX. Охрана труда при проверке отсутствия напряжения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выше 1000 В пользоваться указателем напряжения необходимо в диэлектрических перчатках.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19.3. Проверять отсутствие напряжения выверкой схемы в натуре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ОРУ напряжением 330 кВ и выше и на двухцепных ВЛ напряжением 330 кВ и выше.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3" w:name="Par566"/>
      <w:bookmarkEnd w:id="53"/>
      <w:r w:rsidRPr="00195E39">
        <w:rPr>
          <w:rFonts w:ascii="Times New Roman" w:hAnsi="Times New Roman" w:cs="Times New Roman"/>
          <w:sz w:val="24"/>
          <w:szCs w:val="24"/>
        </w:rPr>
        <w:t>XX. Охрана труда при установке заземлений</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20.1. Устанавливать заземления на токоведущие части необходимо непосредственно после проверки отсутствия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при установке, снятии переносного заземления или выполнения работы касаться проводящих частей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20.4. Запрещается пользоваться для заземления проводниками, не предназначенными для этой цели, кроме случаев, указанных в </w:t>
      </w:r>
      <w:hyperlink w:anchor="Par809" w:tooltip="Ссылка на текущий документ" w:history="1">
        <w:r w:rsidRPr="00195E39">
          <w:rPr>
            <w:rFonts w:ascii="Times New Roman" w:hAnsi="Times New Roman" w:cs="Times New Roman"/>
            <w:color w:val="0000FF"/>
            <w:sz w:val="24"/>
            <w:szCs w:val="24"/>
          </w:rPr>
          <w:t>пункте 27.2</w:t>
        </w:r>
      </w:hyperlink>
      <w:r w:rsidRPr="00195E39">
        <w:rPr>
          <w:rFonts w:ascii="Times New Roman" w:hAnsi="Times New Roman" w:cs="Times New Roman"/>
          <w:sz w:val="24"/>
          <w:szCs w:val="24"/>
        </w:rPr>
        <w:t xml:space="preserve"> Правил.</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4" w:name="Par575"/>
      <w:bookmarkEnd w:id="54"/>
      <w:r w:rsidRPr="00195E39">
        <w:rPr>
          <w:rFonts w:ascii="Times New Roman" w:hAnsi="Times New Roman" w:cs="Times New Roman"/>
          <w:sz w:val="24"/>
          <w:szCs w:val="24"/>
        </w:rPr>
        <w:t>XXI. Охрана труда при установке заземлений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распределительных устройствах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w:t>
      </w:r>
      <w:r w:rsidRPr="00195E39">
        <w:rPr>
          <w:rFonts w:ascii="Times New Roman" w:hAnsi="Times New Roman" w:cs="Times New Roman"/>
          <w:sz w:val="24"/>
          <w:szCs w:val="24"/>
        </w:rPr>
        <w:lastRenderedPageBreak/>
        <w:t>дополнительное заземление, не нарушаемое при манипуляциях с разъединителем.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ar520" w:tooltip="Ссылка на текущий документ" w:history="1">
        <w:r w:rsidRPr="00195E39">
          <w:rPr>
            <w:rFonts w:ascii="Times New Roman" w:hAnsi="Times New Roman" w:cs="Times New Roman"/>
            <w:color w:val="0000FF"/>
            <w:sz w:val="24"/>
            <w:szCs w:val="24"/>
          </w:rPr>
          <w:t>пункте 17.2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21.3. Переносные заземления следует присоединять к токоведущим частям в местах, очищенных от краски.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2B23B1" w:rsidRPr="00195E39" w:rsidRDefault="002B23B1">
      <w:pPr>
        <w:pStyle w:val="ConsPlusNormal"/>
        <w:ind w:firstLine="540"/>
        <w:jc w:val="both"/>
        <w:rPr>
          <w:rFonts w:ascii="Times New Roman" w:hAnsi="Times New Roman" w:cs="Times New Roman"/>
          <w:sz w:val="24"/>
          <w:szCs w:val="24"/>
        </w:rPr>
      </w:pPr>
      <w:bookmarkStart w:id="55" w:name="Par585"/>
      <w:bookmarkEnd w:id="55"/>
      <w:r w:rsidRPr="00195E39">
        <w:rPr>
          <w:rFonts w:ascii="Times New Roman" w:hAnsi="Times New Roman" w:cs="Times New Roman"/>
          <w:sz w:val="24"/>
          <w:szCs w:val="24"/>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на временное снятие заземлений, а также на выполнение этих операций производителем работ должно быть внесено в </w:t>
      </w:r>
      <w:hyperlink w:anchor="Par2247" w:tooltip="Ссылка на текущий документ" w:history="1">
        <w:r w:rsidRPr="00195E39">
          <w:rPr>
            <w:rFonts w:ascii="Times New Roman" w:hAnsi="Times New Roman" w:cs="Times New Roman"/>
            <w:color w:val="0000FF"/>
            <w:sz w:val="24"/>
            <w:szCs w:val="24"/>
          </w:rPr>
          <w:t>строку</w:t>
        </w:r>
      </w:hyperlink>
      <w:r w:rsidRPr="00195E39">
        <w:rPr>
          <w:rFonts w:ascii="Times New Roman" w:hAnsi="Times New Roman" w:cs="Times New Roman"/>
          <w:sz w:val="24"/>
          <w:szCs w:val="24"/>
        </w:rPr>
        <w:t xml:space="preserve"> наряда "Отдельные указания" с записью о том, где и для какой цели должны быть сняты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56" w:name="Par593"/>
      <w:bookmarkEnd w:id="56"/>
      <w:r w:rsidRPr="00195E39">
        <w:rPr>
          <w:rFonts w:ascii="Times New Roman" w:hAnsi="Times New Roman" w:cs="Times New Roman"/>
          <w:sz w:val="24"/>
          <w:szCs w:val="24"/>
        </w:rPr>
        <w:t>XXII. Охрана труда при установке заземлений на ВЛ</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bookmarkStart w:id="57" w:name="Par595"/>
      <w:bookmarkEnd w:id="57"/>
      <w:r w:rsidRPr="00195E39">
        <w:rPr>
          <w:rFonts w:ascii="Times New Roman" w:hAnsi="Times New Roman" w:cs="Times New Roman"/>
          <w:sz w:val="24"/>
          <w:szCs w:val="24"/>
        </w:rPr>
        <w:t>22.1. ВЛ напряжением выше 1000 В должны быть заземлены во всех РУ и у секционирующих коммутационных аппаратов, где отключена линия.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ВЛ напряжением до 1000 В достаточно установить заземление только на рабочем месте.</w:t>
      </w:r>
    </w:p>
    <w:p w:rsidR="002B23B1" w:rsidRPr="00195E39" w:rsidRDefault="002B23B1">
      <w:pPr>
        <w:pStyle w:val="ConsPlusNormal"/>
        <w:ind w:firstLine="540"/>
        <w:jc w:val="both"/>
        <w:rPr>
          <w:rFonts w:ascii="Times New Roman" w:hAnsi="Times New Roman" w:cs="Times New Roman"/>
          <w:sz w:val="24"/>
          <w:szCs w:val="24"/>
        </w:rPr>
      </w:pPr>
      <w:bookmarkStart w:id="58" w:name="Par599"/>
      <w:bookmarkEnd w:id="58"/>
      <w:r w:rsidRPr="00195E39">
        <w:rPr>
          <w:rFonts w:ascii="Times New Roman" w:hAnsi="Times New Roman" w:cs="Times New Roman"/>
          <w:sz w:val="24"/>
          <w:szCs w:val="24"/>
        </w:rPr>
        <w:t xml:space="preserve">22.2. Дополнительно к заземлениям, указанным в </w:t>
      </w:r>
      <w:hyperlink w:anchor="Par595" w:tooltip="Ссылка на текущий документ" w:history="1">
        <w:r w:rsidRPr="00195E39">
          <w:rPr>
            <w:rFonts w:ascii="Times New Roman" w:hAnsi="Times New Roman" w:cs="Times New Roman"/>
            <w:color w:val="0000FF"/>
            <w:sz w:val="24"/>
            <w:szCs w:val="24"/>
          </w:rPr>
          <w:t>пункте 22.1</w:t>
        </w:r>
      </w:hyperlink>
      <w:r w:rsidRPr="00195E39">
        <w:rPr>
          <w:rFonts w:ascii="Times New Roman" w:hAnsi="Times New Roman" w:cs="Times New Roman"/>
          <w:sz w:val="24"/>
          <w:szCs w:val="24"/>
        </w:rPr>
        <w:t xml:space="preserve"> Правил, на рабочем месте каждой бригады должны быть заземлены провода всех фаз, а при необходимости и грозозащитные тросы.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2B23B1" w:rsidRPr="00195E39" w:rsidRDefault="002B23B1">
      <w:pPr>
        <w:pStyle w:val="ConsPlusNormal"/>
        <w:ind w:firstLine="540"/>
        <w:jc w:val="both"/>
        <w:rPr>
          <w:rFonts w:ascii="Times New Roman" w:hAnsi="Times New Roman" w:cs="Times New Roman"/>
          <w:sz w:val="24"/>
          <w:szCs w:val="24"/>
        </w:rPr>
      </w:pPr>
      <w:bookmarkStart w:id="59" w:name="Par603"/>
      <w:bookmarkEnd w:id="59"/>
      <w:r w:rsidRPr="00195E39">
        <w:rPr>
          <w:rFonts w:ascii="Times New Roman" w:hAnsi="Times New Roman" w:cs="Times New Roman"/>
          <w:sz w:val="24"/>
          <w:szCs w:val="24"/>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2B23B1" w:rsidRPr="00195E39" w:rsidRDefault="002B23B1">
      <w:pPr>
        <w:pStyle w:val="ConsPlusNormal"/>
        <w:ind w:firstLine="540"/>
        <w:jc w:val="both"/>
        <w:rPr>
          <w:rFonts w:ascii="Times New Roman" w:hAnsi="Times New Roman" w:cs="Times New Roman"/>
          <w:sz w:val="24"/>
          <w:szCs w:val="24"/>
        </w:rPr>
      </w:pPr>
      <w:bookmarkStart w:id="60" w:name="Par607"/>
      <w:bookmarkEnd w:id="60"/>
      <w:r w:rsidRPr="00195E39">
        <w:rPr>
          <w:rFonts w:ascii="Times New Roman" w:hAnsi="Times New Roman" w:cs="Times New Roman"/>
          <w:sz w:val="24"/>
          <w:szCs w:val="24"/>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Места присоединения переносных заземлений к заземляющим проводникам или к </w:t>
      </w:r>
      <w:r w:rsidRPr="00195E39">
        <w:rPr>
          <w:rFonts w:ascii="Times New Roman" w:hAnsi="Times New Roman" w:cs="Times New Roman"/>
          <w:sz w:val="24"/>
          <w:szCs w:val="24"/>
        </w:rPr>
        <w:lastRenderedPageBreak/>
        <w:t>конструкциям должны быть очищены от краски.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2B23B1" w:rsidRPr="00195E39" w:rsidRDefault="002B23B1">
      <w:pPr>
        <w:pStyle w:val="ConsPlusNormal"/>
        <w:ind w:firstLine="540"/>
        <w:jc w:val="both"/>
        <w:rPr>
          <w:rFonts w:ascii="Times New Roman" w:hAnsi="Times New Roman" w:cs="Times New Roman"/>
          <w:sz w:val="24"/>
          <w:szCs w:val="24"/>
        </w:rPr>
      </w:pPr>
      <w:bookmarkStart w:id="61" w:name="Par612"/>
      <w:bookmarkEnd w:id="61"/>
      <w:r w:rsidRPr="00195E39">
        <w:rPr>
          <w:rFonts w:ascii="Times New Roman" w:hAnsi="Times New Roman" w:cs="Times New Roman"/>
          <w:sz w:val="24"/>
          <w:szCs w:val="24"/>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Отключать заземляющие ножи разрешается одному работнику, имеющему группу III, из числа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2B23B1" w:rsidRPr="00195E39" w:rsidRDefault="002B23B1">
      <w:pPr>
        <w:pStyle w:val="ConsPlusNormal"/>
        <w:ind w:firstLine="540"/>
        <w:jc w:val="both"/>
        <w:rPr>
          <w:rFonts w:ascii="Times New Roman" w:hAnsi="Times New Roman" w:cs="Times New Roman"/>
          <w:sz w:val="24"/>
          <w:szCs w:val="24"/>
        </w:rPr>
      </w:pPr>
      <w:bookmarkStart w:id="62" w:name="Par616"/>
      <w:bookmarkEnd w:id="62"/>
      <w:r w:rsidRPr="00195E39">
        <w:rPr>
          <w:rFonts w:ascii="Times New Roman" w:hAnsi="Times New Roman" w:cs="Times New Roman"/>
          <w:sz w:val="24"/>
          <w:szCs w:val="24"/>
        </w:rP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ar1076" w:tooltip="Ссылка на текущий документ" w:history="1">
        <w:r w:rsidRPr="00195E39">
          <w:rPr>
            <w:rFonts w:ascii="Times New Roman" w:hAnsi="Times New Roman" w:cs="Times New Roman"/>
            <w:color w:val="0000FF"/>
            <w:sz w:val="24"/>
            <w:szCs w:val="24"/>
          </w:rPr>
          <w:t>главой XXXVIII</w:t>
        </w:r>
      </w:hyperlink>
      <w:r w:rsidRPr="00195E39">
        <w:rPr>
          <w:rFonts w:ascii="Times New Roman" w:hAnsi="Times New Roman" w:cs="Times New Roman"/>
          <w:sz w:val="24"/>
          <w:szCs w:val="24"/>
        </w:rPr>
        <w:t xml:space="preserve"> Правил.</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63" w:name="Par618"/>
      <w:bookmarkEnd w:id="63"/>
      <w:r w:rsidRPr="00195E39">
        <w:rPr>
          <w:rFonts w:ascii="Times New Roman" w:hAnsi="Times New Roman" w:cs="Times New Roman"/>
          <w:sz w:val="24"/>
          <w:szCs w:val="24"/>
        </w:rPr>
        <w:t>XXIII. Ограждение рабочего места, вывешивание</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плакатов безопасности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напряжением 6 - 10 кВ это расстояние разрешается уменьшить до 0,35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временные ограждения должны быть нанесены надписи "Стой! Напряжение!" или укреплены соответствующие плакаты.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w:t>
      </w:r>
      <w:r w:rsidRPr="00195E39">
        <w:rPr>
          <w:rFonts w:ascii="Times New Roman" w:hAnsi="Times New Roman" w:cs="Times New Roman"/>
          <w:sz w:val="24"/>
          <w:szCs w:val="24"/>
        </w:rPr>
        <w:lastRenderedPageBreak/>
        <w:t>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23.4. На ограждениях камер, шкафах и панелях, граничащих с рабочим местом, должны быть вывешены плакаты "Стой! Напряжение".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ОРУ при работах по распоряжению во вторичных цепях ограждать рабочее место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конструкциях, граничащих с той, по которой разрешается подниматься, внизу должен быть вывешен плакат "Не влезай! Убьет".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ar2247" w:tooltip="Ссылка на текущий документ" w:history="1">
        <w:r w:rsidRPr="00195E39">
          <w:rPr>
            <w:rFonts w:ascii="Times New Roman" w:hAnsi="Times New Roman" w:cs="Times New Roman"/>
            <w:color w:val="0000FF"/>
            <w:sz w:val="24"/>
            <w:szCs w:val="24"/>
          </w:rPr>
          <w:t>графе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64" w:name="Par641"/>
      <w:bookmarkEnd w:id="64"/>
      <w:r w:rsidRPr="00195E39">
        <w:rPr>
          <w:rFonts w:ascii="Times New Roman" w:hAnsi="Times New Roman" w:cs="Times New Roman"/>
          <w:sz w:val="24"/>
          <w:szCs w:val="24"/>
        </w:rPr>
        <w:t>XXIV. Охрана труда при работах в зоне влияния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электрического и магнитного полей</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24.3. Биологически активными являются электрическое и магнитное поля, напряженность которых превышает допустимое значение.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уровнях напряженности ЭП свыше 20 до 25 кВ/м время пребывания персонала в ЭП не должно превышать 10 мин.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уровне напряженности ЭП свыше 5 до 20 кВ/м допустимое время пребывания персонала рассчитывается по формуле:</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T = 50 / E - 2,</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где: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E - уровень напряженности воздействующего ЭП, кВ/м;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T - допустимое время пребывания персонала, час.</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уровне напряженности ЭП, не превышающем 5 кВ/м, пребывание персонала в ЭП разрешается в течение всего рабочего дня (8 ч).</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2B23B1" w:rsidRPr="00195E39" w:rsidRDefault="002B23B1">
      <w:pPr>
        <w:pStyle w:val="ConsPlusNormal"/>
        <w:ind w:firstLine="540"/>
        <w:jc w:val="both"/>
        <w:rPr>
          <w:rFonts w:ascii="Times New Roman" w:hAnsi="Times New Roman" w:cs="Times New Roman"/>
          <w:sz w:val="24"/>
          <w:szCs w:val="24"/>
        </w:rPr>
      </w:pPr>
      <w:bookmarkStart w:id="65" w:name="Par658"/>
      <w:bookmarkEnd w:id="65"/>
      <w:r w:rsidRPr="00195E39">
        <w:rPr>
          <w:rFonts w:ascii="Times New Roman" w:hAnsi="Times New Roman" w:cs="Times New Roman"/>
          <w:sz w:val="24"/>
          <w:szCs w:val="24"/>
        </w:rP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ar662" w:tooltip="Ссылка на текущий документ" w:history="1">
        <w:r w:rsidRPr="00195E39">
          <w:rPr>
            <w:rFonts w:ascii="Times New Roman" w:hAnsi="Times New Roman" w:cs="Times New Roman"/>
            <w:color w:val="0000FF"/>
            <w:sz w:val="24"/>
            <w:szCs w:val="24"/>
          </w:rPr>
          <w:t>таблицей N 3</w:t>
        </w:r>
      </w:hyperlink>
      <w:r w:rsidRPr="00195E39">
        <w:rPr>
          <w:rFonts w:ascii="Times New Roman" w:hAnsi="Times New Roman" w:cs="Times New Roman"/>
          <w:sz w:val="24"/>
          <w:szCs w:val="24"/>
        </w:rPr>
        <w:t>.</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66" w:name="Par660"/>
      <w:bookmarkEnd w:id="66"/>
      <w:r w:rsidRPr="00195E39">
        <w:rPr>
          <w:rFonts w:ascii="Times New Roman" w:hAnsi="Times New Roman" w:cs="Times New Roman"/>
          <w:sz w:val="24"/>
          <w:szCs w:val="24"/>
        </w:rPr>
        <w:t>Таблица N 3</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67" w:name="Par662"/>
      <w:bookmarkEnd w:id="67"/>
      <w:r w:rsidRPr="00195E39">
        <w:rPr>
          <w:rFonts w:ascii="Times New Roman" w:hAnsi="Times New Roman" w:cs="Times New Roman"/>
          <w:sz w:val="24"/>
          <w:szCs w:val="24"/>
        </w:rPr>
        <w:t>Допустимые уровни магнитного поля</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2B23B1" w:rsidRPr="00195E39">
        <w:tc>
          <w:tcPr>
            <w:tcW w:w="2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Допустимые уровни магнитного поля H (А/м)/В (мкТл) при воздействии</w:t>
            </w:r>
          </w:p>
        </w:tc>
      </w:tr>
      <w:tr w:rsidR="002B23B1" w:rsidRPr="00195E39">
        <w:tc>
          <w:tcPr>
            <w:tcW w:w="2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общем</w:t>
            </w:r>
          </w:p>
        </w:tc>
        <w:tc>
          <w:tcPr>
            <w:tcW w:w="3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локальном</w:t>
            </w:r>
          </w:p>
        </w:tc>
      </w:tr>
      <w:tr w:rsidR="002B23B1" w:rsidRPr="00195E39">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&lt;= 1</w:t>
            </w:r>
          </w:p>
        </w:tc>
        <w:tc>
          <w:tcPr>
            <w:tcW w:w="2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1600/2000</w:t>
            </w:r>
          </w:p>
        </w:tc>
        <w:tc>
          <w:tcPr>
            <w:tcW w:w="3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6400/8000</w:t>
            </w:r>
          </w:p>
        </w:tc>
      </w:tr>
      <w:tr w:rsidR="002B23B1" w:rsidRPr="00195E39">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2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800/1000</w:t>
            </w:r>
          </w:p>
        </w:tc>
        <w:tc>
          <w:tcPr>
            <w:tcW w:w="3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3200/4000</w:t>
            </w:r>
          </w:p>
        </w:tc>
      </w:tr>
      <w:tr w:rsidR="002B23B1" w:rsidRPr="00195E39">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c>
          <w:tcPr>
            <w:tcW w:w="2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400/500</w:t>
            </w:r>
          </w:p>
        </w:tc>
        <w:tc>
          <w:tcPr>
            <w:tcW w:w="3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1600/2000</w:t>
            </w:r>
          </w:p>
        </w:tc>
      </w:tr>
      <w:tr w:rsidR="002B23B1" w:rsidRPr="00195E39">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w:t>
            </w:r>
          </w:p>
        </w:tc>
        <w:tc>
          <w:tcPr>
            <w:tcW w:w="2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80/100</w:t>
            </w:r>
          </w:p>
        </w:tc>
        <w:tc>
          <w:tcPr>
            <w:tcW w:w="34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800/1000</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Допустимые уровни магнитного поля внутри временных интервалов определяются интерполяцией.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24.7. Допустимое время пребывания в магнитном поле имеет право быть реализовано </w:t>
      </w:r>
      <w:r w:rsidRPr="00195E39">
        <w:rPr>
          <w:rFonts w:ascii="Times New Roman" w:hAnsi="Times New Roman" w:cs="Times New Roman"/>
          <w:sz w:val="24"/>
          <w:szCs w:val="24"/>
        </w:rPr>
        <w:lastRenderedPageBreak/>
        <w:t>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24.8. Контроль уровней электрического и магнитного полей должен производиться при: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приемке в эксплуатацию новых, расширении и реконструкции действующих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оценке рабочих мест по условиям труда.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напряженности ЭП должны производиться: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ВЛ - экранирующие комплекты, сертифицированные в установленном действующим законодательством порядке.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w:t>
      </w:r>
      <w:r w:rsidRPr="00195E39">
        <w:rPr>
          <w:rFonts w:ascii="Times New Roman" w:hAnsi="Times New Roman" w:cs="Times New Roman"/>
          <w:sz w:val="24"/>
          <w:szCs w:val="24"/>
        </w:rPr>
        <w:lastRenderedPageBreak/>
        <w:t>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24.15. Не разрешается заправка машин и механизмов горючими и смазочными материалами в зоне влияния ЭП.</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24.16. В качестве мер защиты от воздействия магнитного поля должны применяться стационарные или переносные магнитные экраны.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ar658" w:tooltip="Ссылка на текущий документ" w:history="1">
        <w:r w:rsidRPr="00195E39">
          <w:rPr>
            <w:rFonts w:ascii="Times New Roman" w:hAnsi="Times New Roman" w:cs="Times New Roman"/>
            <w:color w:val="0000FF"/>
            <w:sz w:val="24"/>
            <w:szCs w:val="24"/>
          </w:rPr>
          <w:t>пунктом 24.5</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2B23B1" w:rsidRPr="00195E39" w:rsidRDefault="002B23B1">
      <w:pPr>
        <w:pStyle w:val="ConsPlusNormal"/>
        <w:ind w:firstLine="540"/>
        <w:jc w:val="both"/>
        <w:rPr>
          <w:rFonts w:ascii="Times New Roman" w:hAnsi="Times New Roman" w:cs="Times New Roman"/>
          <w:sz w:val="24"/>
          <w:szCs w:val="24"/>
        </w:rPr>
      </w:pPr>
      <w:bookmarkStart w:id="68" w:name="Par706"/>
      <w:bookmarkEnd w:id="68"/>
      <w:r w:rsidRPr="00195E39">
        <w:rPr>
          <w:rFonts w:ascii="Times New Roman" w:hAnsi="Times New Roman" w:cs="Times New Roman"/>
          <w:sz w:val="24"/>
          <w:szCs w:val="24"/>
        </w:rPr>
        <w:t xml:space="preserve">24.18. Дополнительные меры безопасности при работе в зоне влияния электрического и магнитного полей должны быть отражены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69" w:name="Par708"/>
      <w:bookmarkEnd w:id="69"/>
      <w:r w:rsidRPr="00195E39">
        <w:rPr>
          <w:rFonts w:ascii="Times New Roman" w:hAnsi="Times New Roman" w:cs="Times New Roman"/>
          <w:sz w:val="24"/>
          <w:szCs w:val="24"/>
        </w:rPr>
        <w:t>XXV. Охрана труда при выполнении работ на генераторах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 синхронных компенсаторах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bookmarkStart w:id="70" w:name="Par716"/>
      <w:bookmarkEnd w:id="70"/>
      <w:r w:rsidRPr="00195E39">
        <w:rPr>
          <w:rFonts w:ascii="Times New Roman" w:hAnsi="Times New Roman" w:cs="Times New Roman"/>
          <w:sz w:val="24"/>
          <w:szCs w:val="24"/>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r w:rsidRPr="00195E39">
        <w:rPr>
          <w:rFonts w:ascii="Times New Roman" w:hAnsi="Times New Roman" w:cs="Times New Roman"/>
          <w:sz w:val="24"/>
          <w:szCs w:val="24"/>
        </w:rPr>
        <w:lastRenderedPageBreak/>
        <w:t>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касаться руками одновременно токоведущих частей двух полюсов или токоведущих и заземленных частей.</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71" w:name="Par723"/>
      <w:bookmarkEnd w:id="71"/>
      <w:r w:rsidRPr="00195E39">
        <w:rPr>
          <w:rFonts w:ascii="Times New Roman" w:hAnsi="Times New Roman" w:cs="Times New Roman"/>
          <w:sz w:val="24"/>
          <w:szCs w:val="24"/>
        </w:rPr>
        <w:t>XXVI.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электролизных 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26.2. Не допускается работа электролизеров, если уровень жидкости в смотровых стеклах регуляторов давления не виден.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Максимально допустимый перепад давления между водородной и кислородной системами не должен превышать 1961,4 Па (200 мм вод. ст.).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26.3. Ремонтные работы на газопроводах водорода, ресиверах и аппаратах электролизной установки должны выполняться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ar2247" w:tooltip="Ссылка на текущий документ" w:history="1">
        <w:r w:rsidRPr="00195E39">
          <w:rPr>
            <w:rFonts w:ascii="Times New Roman" w:hAnsi="Times New Roman" w:cs="Times New Roman"/>
            <w:color w:val="0000FF"/>
            <w:sz w:val="24"/>
            <w:szCs w:val="24"/>
          </w:rPr>
          <w:t>графе</w:t>
        </w:r>
      </w:hyperlink>
      <w:r w:rsidRPr="00195E39">
        <w:rPr>
          <w:rFonts w:ascii="Times New Roman" w:hAnsi="Times New Roman" w:cs="Times New Roman"/>
          <w:sz w:val="24"/>
          <w:szCs w:val="24"/>
        </w:rP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ar739" w:tooltip="Ссылка на текущий документ" w:history="1">
        <w:r w:rsidRPr="00195E39">
          <w:rPr>
            <w:rFonts w:ascii="Times New Roman" w:hAnsi="Times New Roman" w:cs="Times New Roman"/>
            <w:color w:val="0000FF"/>
            <w:sz w:val="24"/>
            <w:szCs w:val="24"/>
          </w:rPr>
          <w:t>таблице N 4</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72" w:name="Par737"/>
      <w:bookmarkEnd w:id="72"/>
      <w:r w:rsidRPr="00195E39">
        <w:rPr>
          <w:rFonts w:ascii="Times New Roman" w:hAnsi="Times New Roman" w:cs="Times New Roman"/>
          <w:sz w:val="24"/>
          <w:szCs w:val="24"/>
        </w:rPr>
        <w:t>Таблица N 4</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73" w:name="Par739"/>
      <w:bookmarkEnd w:id="73"/>
      <w:r w:rsidRPr="00195E39">
        <w:rPr>
          <w:rFonts w:ascii="Times New Roman" w:hAnsi="Times New Roman" w:cs="Times New Roman"/>
          <w:sz w:val="24"/>
          <w:szCs w:val="24"/>
        </w:rPr>
        <w:t>Порядок продувки ресиверов</w:t>
      </w:r>
    </w:p>
    <w:p w:rsidR="002B23B1" w:rsidRPr="00195E39" w:rsidRDefault="002B23B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Операция вытеснения</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Место отбора</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Определяемый компонент</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Содержание компонента по норме, %</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Верх ресивера</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85</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Воздуха азотом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То же</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Кислород</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3,0</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Низ ресивера</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Углекислый газ</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Кислород</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0,5</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Азота водородом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То же</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Азот</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Кислород</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0,5</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Верх ресивера</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95</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Водорода азотом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То же</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Водород</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3,0</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Низ ресивера</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Углекислый газ</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Отсутствие</w:t>
            </w:r>
          </w:p>
        </w:tc>
      </w:tr>
      <w:tr w:rsidR="002B23B1" w:rsidRPr="00195E39">
        <w:tc>
          <w:tcPr>
            <w:tcW w:w="2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Азота воздухом</w:t>
            </w:r>
          </w:p>
        </w:tc>
        <w:tc>
          <w:tcPr>
            <w:tcW w:w="1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То же</w:t>
            </w:r>
          </w:p>
        </w:tc>
        <w:tc>
          <w:tcPr>
            <w:tcW w:w="22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Кислород</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20</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00C1548C">
        <w:rPr>
          <w:rFonts w:ascii="Times New Roman" w:hAnsi="Times New Roman" w:cs="Times New Roman"/>
          <w:noProof/>
          <w:position w:val="-6"/>
          <w:sz w:val="24"/>
          <w:szCs w:val="24"/>
        </w:rPr>
        <w:drawing>
          <wp:inline distT="0" distB="0" distL="0" distR="0">
            <wp:extent cx="2286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195E39">
        <w:rPr>
          <w:rFonts w:ascii="Times New Roman" w:hAnsi="Times New Roman" w:cs="Times New Roman"/>
          <w:sz w:val="24"/>
          <w:szCs w:val="24"/>
        </w:rP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Запрещены ремонтные работы на аппаратах, заполненных водородом.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w:t>
      </w:r>
      <w:r w:rsidRPr="00195E39">
        <w:rPr>
          <w:rFonts w:ascii="Times New Roman" w:hAnsi="Times New Roman" w:cs="Times New Roman"/>
          <w:sz w:val="24"/>
          <w:szCs w:val="24"/>
        </w:rPr>
        <w:lastRenderedPageBreak/>
        <w:t>определения утечек.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26.12. Не разрешается хранить легковоспламеняющиеся взрывчатые вещества в помещении ЭлУ.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26.14. Пробу электролита для измерения плотности следует отбирать только при снятом давлении.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полу у электролизеров должны быть резиновые диэлектрические ковры.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26.18. Для проверки предохранительных клапанов ЭлУ должна быть отключена и продута азотом. Запрещаются испытания клапанов во время работы ЭлУ.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74" w:name="Par803"/>
      <w:bookmarkEnd w:id="74"/>
      <w:r w:rsidRPr="00195E39">
        <w:rPr>
          <w:rFonts w:ascii="Times New Roman" w:hAnsi="Times New Roman" w:cs="Times New Roman"/>
          <w:sz w:val="24"/>
          <w:szCs w:val="24"/>
        </w:rPr>
        <w:t>XXVII.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электродвигателях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снимать ограждения вращающихся частей работающих электродвигателя и механизма.</w:t>
      </w:r>
    </w:p>
    <w:p w:rsidR="002B23B1" w:rsidRPr="00195E39" w:rsidRDefault="002B23B1">
      <w:pPr>
        <w:pStyle w:val="ConsPlusNormal"/>
        <w:ind w:firstLine="540"/>
        <w:jc w:val="both"/>
        <w:rPr>
          <w:rFonts w:ascii="Times New Roman" w:hAnsi="Times New Roman" w:cs="Times New Roman"/>
          <w:sz w:val="24"/>
          <w:szCs w:val="24"/>
        </w:rPr>
      </w:pPr>
      <w:bookmarkStart w:id="75" w:name="Par809"/>
      <w:bookmarkEnd w:id="75"/>
      <w:r w:rsidRPr="00195E39">
        <w:rPr>
          <w:rFonts w:ascii="Times New Roman" w:hAnsi="Times New Roman" w:cs="Times New Roman"/>
          <w:sz w:val="24"/>
          <w:szCs w:val="24"/>
        </w:rP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ar299" w:tooltip="Ссылка на текущий документ" w:history="1">
        <w:r w:rsidRPr="00195E39">
          <w:rPr>
            <w:rFonts w:ascii="Times New Roman" w:hAnsi="Times New Roman" w:cs="Times New Roman"/>
            <w:color w:val="0000FF"/>
            <w:sz w:val="24"/>
            <w:szCs w:val="24"/>
          </w:rPr>
          <w:t>пунктом 6.9</w:t>
        </w:r>
      </w:hyperlink>
      <w:r w:rsidRPr="00195E39">
        <w:rPr>
          <w:rFonts w:ascii="Times New Roman" w:hAnsi="Times New Roman" w:cs="Times New Roman"/>
          <w:sz w:val="24"/>
          <w:szCs w:val="24"/>
        </w:rP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27.7. Порядок включения электродвигателя для опробования должен быть следующим: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удаляет бригаду с места работы, оформляет окончание работы и сдает наряд оперативному персоналу;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оперативный персонал снимает установленные заземления, плакаты, выполняет сборку схемы.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w:t>
      </w:r>
      <w:r w:rsidRPr="00195E39">
        <w:rPr>
          <w:rFonts w:ascii="Times New Roman" w:hAnsi="Times New Roman" w:cs="Times New Roman"/>
          <w:sz w:val="24"/>
          <w:szCs w:val="24"/>
        </w:rPr>
        <w:lastRenderedPageBreak/>
        <w:t>соблюдении следующих мер предосторожности: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пользоваться диэлектрическими галошами, коврами;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касаться руками одновременно токоведущих частей двух полюсов или токоведущих и заземленных частей.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Кольца ротора разрешается шлифовать на вращающемся электродвигателе лишь с помощью колодок из изоляционного материала.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76" w:name="Par830"/>
      <w:bookmarkEnd w:id="76"/>
      <w:r w:rsidRPr="00195E39">
        <w:rPr>
          <w:rFonts w:ascii="Times New Roman" w:hAnsi="Times New Roman" w:cs="Times New Roman"/>
          <w:sz w:val="24"/>
          <w:szCs w:val="24"/>
        </w:rPr>
        <w:t>XXVIII.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коммутационных аппаратах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28.3. Перед подъемом на воздушный выключатель для испытания или наладки следует: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отключить цепи управления;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28.4. Перед допуском к работе, связанной с пребыванием людей внутри воздухосборников, следует: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отсоединить от воздухосборников воздухопроводы подачи воздуха и установить на них заглушки.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w:t>
      </w:r>
      <w:r w:rsidRPr="00195E39">
        <w:rPr>
          <w:rFonts w:ascii="Times New Roman" w:hAnsi="Times New Roman" w:cs="Times New Roman"/>
          <w:sz w:val="24"/>
          <w:szCs w:val="24"/>
        </w:rPr>
        <w:lastRenderedPageBreak/>
        <w:t>или клапанов с целью определения действительного отсутствия сжатого воздуха.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Спускные задвижки, пробки (клапаны) разрешается закрывать только после завинчивания всех болтов и гаек, крепящих крышки люков (лазов).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2B23B1" w:rsidRPr="00195E39" w:rsidRDefault="002B23B1">
      <w:pPr>
        <w:pStyle w:val="ConsPlusNormal"/>
        <w:ind w:firstLine="540"/>
        <w:jc w:val="both"/>
        <w:rPr>
          <w:rFonts w:ascii="Times New Roman" w:hAnsi="Times New Roman" w:cs="Times New Roman"/>
          <w:sz w:val="24"/>
          <w:szCs w:val="24"/>
        </w:rPr>
      </w:pPr>
      <w:bookmarkStart w:id="77" w:name="Par848"/>
      <w:bookmarkEnd w:id="77"/>
      <w:r w:rsidRPr="00195E39">
        <w:rPr>
          <w:rFonts w:ascii="Times New Roman" w:hAnsi="Times New Roman" w:cs="Times New Roman"/>
          <w:sz w:val="24"/>
          <w:szCs w:val="24"/>
        </w:rP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 либо оперативный персонал по требованию производителя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78" w:name="Par854"/>
      <w:bookmarkEnd w:id="78"/>
      <w:r w:rsidRPr="00195E39">
        <w:rPr>
          <w:rFonts w:ascii="Times New Roman" w:hAnsi="Times New Roman" w:cs="Times New Roman"/>
          <w:sz w:val="24"/>
          <w:szCs w:val="24"/>
        </w:rPr>
        <w:t>XXIX. Охрана труда при выполнении работ в комплектных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распределительных устройствах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bookmarkStart w:id="79" w:name="Par857"/>
      <w:bookmarkEnd w:id="79"/>
      <w:r w:rsidRPr="00195E39">
        <w:rPr>
          <w:rFonts w:ascii="Times New Roman" w:hAnsi="Times New Roman" w:cs="Times New Roman"/>
          <w:sz w:val="24"/>
          <w:szCs w:val="24"/>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2B23B1" w:rsidRPr="00195E39" w:rsidRDefault="002B23B1">
      <w:pPr>
        <w:pStyle w:val="ConsPlusNormal"/>
        <w:ind w:firstLine="540"/>
        <w:jc w:val="both"/>
        <w:rPr>
          <w:rFonts w:ascii="Times New Roman" w:hAnsi="Times New Roman" w:cs="Times New Roman"/>
          <w:sz w:val="24"/>
          <w:szCs w:val="24"/>
        </w:rPr>
      </w:pPr>
      <w:bookmarkStart w:id="80" w:name="Par858"/>
      <w:bookmarkEnd w:id="80"/>
      <w:r w:rsidRPr="00195E39">
        <w:rPr>
          <w:rFonts w:ascii="Times New Roman" w:hAnsi="Times New Roman" w:cs="Times New Roman"/>
          <w:sz w:val="24"/>
          <w:szCs w:val="24"/>
        </w:rP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этом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установке заземлений в шкафу КРУ в случае работы на отходящих ВЛ необходимо учитывать требования, предусмотренные </w:t>
      </w:r>
      <w:hyperlink w:anchor="Par595" w:tooltip="Ссылка на текущий документ" w:history="1">
        <w:r w:rsidRPr="00195E39">
          <w:rPr>
            <w:rFonts w:ascii="Times New Roman" w:hAnsi="Times New Roman" w:cs="Times New Roman"/>
            <w:color w:val="0000FF"/>
            <w:sz w:val="24"/>
            <w:szCs w:val="24"/>
          </w:rPr>
          <w:t>пунктом 22.1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29.3. Оперировать выкатной тележкой КРУ с силовыми предохранителями разрешается под напряжением, но без нагрузки.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1" w:name="Par867"/>
      <w:bookmarkEnd w:id="81"/>
      <w:r w:rsidRPr="00195E39">
        <w:rPr>
          <w:rFonts w:ascii="Times New Roman" w:hAnsi="Times New Roman" w:cs="Times New Roman"/>
          <w:sz w:val="24"/>
          <w:szCs w:val="24"/>
        </w:rPr>
        <w:t>XXX. Охрана труда при выполнении работ на мачтовых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(столбовых) трансформаторных подстанциях и комплектных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трансформаторных подстанциях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Стационарные лестницы у площадки обслуживания должны быть сблокированы с разъединителями и заперты на замок.</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2" w:name="Par876"/>
      <w:bookmarkEnd w:id="82"/>
      <w:r w:rsidRPr="00195E39">
        <w:rPr>
          <w:rFonts w:ascii="Times New Roman" w:hAnsi="Times New Roman" w:cs="Times New Roman"/>
          <w:sz w:val="24"/>
          <w:szCs w:val="24"/>
        </w:rPr>
        <w:t>XXXI.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силовых трансформаторах, масляных шунтирующих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 дугогасящих реакторах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w:t>
      </w:r>
      <w:r w:rsidRPr="00195E39">
        <w:rPr>
          <w:rFonts w:ascii="Times New Roman" w:hAnsi="Times New Roman" w:cs="Times New Roman"/>
          <w:sz w:val="24"/>
          <w:szCs w:val="24"/>
        </w:rPr>
        <w:lastRenderedPageBreak/>
        <w:t>проекту производства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при этом должен иметь группу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3" w:name="Par892"/>
      <w:bookmarkEnd w:id="83"/>
      <w:r w:rsidRPr="00195E39">
        <w:rPr>
          <w:rFonts w:ascii="Times New Roman" w:hAnsi="Times New Roman" w:cs="Times New Roman"/>
          <w:sz w:val="24"/>
          <w:szCs w:val="24"/>
        </w:rPr>
        <w:t>XXXII. Охрана труда при выполнении работ на измерительных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трансформаторах тока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4" w:name="Par899"/>
      <w:bookmarkEnd w:id="84"/>
      <w:r w:rsidRPr="00195E39">
        <w:rPr>
          <w:rFonts w:ascii="Times New Roman" w:hAnsi="Times New Roman" w:cs="Times New Roman"/>
          <w:sz w:val="24"/>
          <w:szCs w:val="24"/>
        </w:rPr>
        <w:t>XXXIII.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электрических котлах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33.1. Запрещается на трубопроводах включенных электрических котлов выполнять работы, </w:t>
      </w:r>
      <w:r w:rsidRPr="00195E39">
        <w:rPr>
          <w:rFonts w:ascii="Times New Roman" w:hAnsi="Times New Roman" w:cs="Times New Roman"/>
          <w:sz w:val="24"/>
          <w:szCs w:val="24"/>
        </w:rPr>
        <w:lastRenderedPageBreak/>
        <w:t>нарушающие защитное заземление.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5" w:name="Par907"/>
      <w:bookmarkEnd w:id="85"/>
      <w:r w:rsidRPr="00195E39">
        <w:rPr>
          <w:rFonts w:ascii="Times New Roman" w:hAnsi="Times New Roman" w:cs="Times New Roman"/>
          <w:sz w:val="24"/>
          <w:szCs w:val="24"/>
        </w:rPr>
        <w:t>XXXIV. Охрана труда при работах на электрофильтрах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6" w:name="Par915"/>
      <w:bookmarkEnd w:id="86"/>
      <w:r w:rsidRPr="00195E39">
        <w:rPr>
          <w:rFonts w:ascii="Times New Roman" w:hAnsi="Times New Roman" w:cs="Times New Roman"/>
          <w:sz w:val="24"/>
          <w:szCs w:val="24"/>
        </w:rPr>
        <w:t>XXXV.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 аккумуляторными батареями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ar934" w:tooltip="Ссылка на текущий документ" w:history="1">
        <w:r w:rsidRPr="00195E39">
          <w:rPr>
            <w:rFonts w:ascii="Times New Roman" w:hAnsi="Times New Roman" w:cs="Times New Roman"/>
            <w:color w:val="0000FF"/>
            <w:sz w:val="24"/>
            <w:szCs w:val="24"/>
          </w:rPr>
          <w:t>пункте 35.11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35.4. В каждом аккумуляторном помещении должны быть: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стеклянная или фарфоровая (полиэтиленовая) кружка с носиком (или кувшин) емкостью 1,5 - 2 л для составления электролита и доливки его в сосуды;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вода для обмыва рук;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полотенце.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35.7. Все работы с кислотой, щелочью и свинцом должны выполнять специально обученные работники.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приготовлять электролит, вливая воду в кислоту. В готовый электролит доливать воду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2B23B1" w:rsidRPr="00195E39" w:rsidRDefault="002B23B1">
      <w:pPr>
        <w:pStyle w:val="ConsPlusNormal"/>
        <w:ind w:firstLine="540"/>
        <w:jc w:val="both"/>
        <w:rPr>
          <w:rFonts w:ascii="Times New Roman" w:hAnsi="Times New Roman" w:cs="Times New Roman"/>
          <w:sz w:val="24"/>
          <w:szCs w:val="24"/>
        </w:rPr>
      </w:pPr>
      <w:bookmarkStart w:id="87" w:name="Par934"/>
      <w:bookmarkEnd w:id="87"/>
      <w:r w:rsidRPr="00195E39">
        <w:rPr>
          <w:rFonts w:ascii="Times New Roman" w:hAnsi="Times New Roman" w:cs="Times New Roman"/>
          <w:sz w:val="24"/>
          <w:szCs w:val="24"/>
        </w:rPr>
        <w:t>35.11. Работы по пайке пластин в аккумуляторном помещении разрешаются при следующих условиях: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 начала работ помещение должно быть провентилировано в течение 1 часа;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 время пайки должна выполняться непрерывная вентиляция помещения;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место пайки должно быть ограждено от остальной батареи негорючими щитами;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35.12. Обслуживание аккумуляторных батарей и зарядных устройств должно выполняться специально обученными работниками, имеющими группу III.</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8" w:name="Par942"/>
      <w:bookmarkEnd w:id="88"/>
      <w:r w:rsidRPr="00195E39">
        <w:rPr>
          <w:rFonts w:ascii="Times New Roman" w:hAnsi="Times New Roman" w:cs="Times New Roman"/>
          <w:sz w:val="24"/>
          <w:szCs w:val="24"/>
        </w:rPr>
        <w:t>XXXVI.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конденсаторных установках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36.1. При проведении работ конденсаторы перед прикосновением к ним или их токоведущим </w:t>
      </w:r>
      <w:r w:rsidRPr="00195E39">
        <w:rPr>
          <w:rFonts w:ascii="Times New Roman" w:hAnsi="Times New Roman" w:cs="Times New Roman"/>
          <w:sz w:val="24"/>
          <w:szCs w:val="24"/>
        </w:rPr>
        <w:lastRenderedPageBreak/>
        <w:t>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89" w:name="Par951"/>
      <w:bookmarkEnd w:id="89"/>
      <w:r w:rsidRPr="00195E39">
        <w:rPr>
          <w:rFonts w:ascii="Times New Roman" w:hAnsi="Times New Roman" w:cs="Times New Roman"/>
          <w:sz w:val="24"/>
          <w:szCs w:val="24"/>
        </w:rPr>
        <w:t>XXXVII.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 кабельных линиях</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 началом раскопок КЛ должно быть произведено контрольное вскрытие линии под надзором персонала организации - владельца КЛ.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37.6. При рытье траншей в слабом или влажном грунте, когда есть угроза обвала, их стены должны быть надежно укреплены.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В сыпучих грунтах работы можно вести без крепления стен, но с устройством откосов, соответствующих углу естественного откоса грунта.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2B23B1" w:rsidRPr="00195E39" w:rsidRDefault="002B23B1">
      <w:pPr>
        <w:pStyle w:val="ConsPlusNormal"/>
        <w:ind w:firstLine="540"/>
        <w:jc w:val="both"/>
        <w:rPr>
          <w:rFonts w:ascii="Times New Roman" w:hAnsi="Times New Roman" w:cs="Times New Roman"/>
          <w:sz w:val="24"/>
          <w:szCs w:val="24"/>
        </w:rPr>
      </w:pPr>
      <w:bookmarkStart w:id="90" w:name="Par964"/>
      <w:bookmarkEnd w:id="90"/>
      <w:r w:rsidRPr="00195E39">
        <w:rPr>
          <w:rFonts w:ascii="Times New Roman" w:hAnsi="Times New Roman" w:cs="Times New Roman"/>
          <w:sz w:val="24"/>
          <w:szCs w:val="24"/>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Разработка мерзлого грунта (кроме сыпучего) разрешается без креплений на глубину промерзания.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37.8. При условиях, отличающихся от условий, приведенных в </w:t>
      </w:r>
      <w:hyperlink w:anchor="Par964" w:tooltip="Ссылка на текущий документ" w:history="1">
        <w:r w:rsidRPr="00195E39">
          <w:rPr>
            <w:rFonts w:ascii="Times New Roman" w:hAnsi="Times New Roman" w:cs="Times New Roman"/>
            <w:color w:val="0000FF"/>
            <w:sz w:val="24"/>
            <w:szCs w:val="24"/>
          </w:rPr>
          <w:t>пункте 37.7</w:t>
        </w:r>
      </w:hyperlink>
      <w:r w:rsidRPr="00195E39">
        <w:rPr>
          <w:rFonts w:ascii="Times New Roman" w:hAnsi="Times New Roman" w:cs="Times New Roman"/>
          <w:sz w:val="24"/>
          <w:szCs w:val="24"/>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37.9. Крепление котлованов и траншей глубиной до 3 м должно быть инвентарным и выполняться по типовым проектам или ППР.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ar973" w:tooltip="Ссылка на текущий документ" w:history="1">
        <w:r w:rsidRPr="00195E39">
          <w:rPr>
            <w:rFonts w:ascii="Times New Roman" w:hAnsi="Times New Roman" w:cs="Times New Roman"/>
            <w:color w:val="0000FF"/>
            <w:sz w:val="24"/>
            <w:szCs w:val="24"/>
          </w:rPr>
          <w:t>таблице N 5</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91" w:name="Par971"/>
      <w:bookmarkEnd w:id="91"/>
      <w:r w:rsidRPr="00195E39">
        <w:rPr>
          <w:rFonts w:ascii="Times New Roman" w:hAnsi="Times New Roman" w:cs="Times New Roman"/>
          <w:sz w:val="24"/>
          <w:szCs w:val="24"/>
        </w:rPr>
        <w:t>Таблица N 5</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92" w:name="Par973"/>
      <w:bookmarkEnd w:id="92"/>
      <w:r w:rsidRPr="00195E39">
        <w:rPr>
          <w:rFonts w:ascii="Times New Roman" w:hAnsi="Times New Roman" w:cs="Times New Roman"/>
          <w:sz w:val="24"/>
          <w:szCs w:val="24"/>
        </w:rPr>
        <w:t>Расстояние по горизонтали от основания откоса выемки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 ближайшей опоры машины</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2B23B1" w:rsidRPr="00195E39">
        <w:tc>
          <w:tcPr>
            <w:tcW w:w="21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Глубина выемки, м</w:t>
            </w:r>
          </w:p>
        </w:tc>
        <w:tc>
          <w:tcPr>
            <w:tcW w:w="67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Грунт</w:t>
            </w:r>
          </w:p>
        </w:tc>
      </w:tr>
      <w:tr w:rsidR="002B23B1" w:rsidRPr="00195E39">
        <w:tc>
          <w:tcPr>
            <w:tcW w:w="21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песчаный</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супесчаный</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суглинистый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глинистый</w:t>
            </w:r>
          </w:p>
        </w:tc>
      </w:tr>
      <w:tr w:rsidR="002B23B1" w:rsidRPr="00195E39">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1,5</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1,25</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1,00</w:t>
            </w:r>
          </w:p>
        </w:tc>
      </w:tr>
      <w:tr w:rsidR="002B23B1" w:rsidRPr="00195E39">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3,0</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2,40</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1,50</w:t>
            </w:r>
          </w:p>
        </w:tc>
      </w:tr>
      <w:tr w:rsidR="002B23B1" w:rsidRPr="00195E39">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4,0</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3,60</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3,25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1,75</w:t>
            </w:r>
          </w:p>
        </w:tc>
      </w:tr>
      <w:tr w:rsidR="002B23B1" w:rsidRPr="00195E39">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5,0</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4,40</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3,00</w:t>
            </w:r>
          </w:p>
        </w:tc>
      </w:tr>
      <w:tr w:rsidR="002B23B1" w:rsidRPr="00195E39">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6,0</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5,30</w:t>
            </w:r>
          </w:p>
        </w:tc>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4,75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3,50</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37.12. Запрещается использовать для подвешивания кабелей соседние кабели, трубопроводы.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37.13. Кабели следует подвешивать таким образом, чтобы не происходило их смещение.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37.14. На короба, закрывающие откопанные кабели, следует вывешивать плакат безопасности "Стой! Напряжение".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37.16. На рабочем месте подлежащий ремонту кабель определяется: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прокладке в туннеле, коллекторе, канале - прослеживанием, сверкой раскладки с чертежами и схемами, проверкой по биркам;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прокладке кабелей в земле - сверкой их расположения с чертежами прокладки.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этой цели должна быть предварительно прорыта контрольная траншея (шурф) поперек кабелей, позволяющая видеть все кабели.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37.17. Во всех случаях, когда отсутствует видимое повреждение кабеля, следует применять кабелеискательный аппарат.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Кабель у места прокалывания предварительно должен быть закрыт экраном.</w:t>
      </w:r>
    </w:p>
    <w:p w:rsidR="002B23B1" w:rsidRPr="00195E39" w:rsidRDefault="002B23B1">
      <w:pPr>
        <w:pStyle w:val="ConsPlusNormal"/>
        <w:ind w:firstLine="540"/>
        <w:jc w:val="both"/>
        <w:rPr>
          <w:rFonts w:ascii="Times New Roman" w:hAnsi="Times New Roman" w:cs="Times New Roman"/>
          <w:sz w:val="24"/>
          <w:szCs w:val="24"/>
        </w:rPr>
      </w:pPr>
      <w:bookmarkStart w:id="93" w:name="Par1021"/>
      <w:bookmarkEnd w:id="93"/>
      <w:r w:rsidRPr="00195E39">
        <w:rPr>
          <w:rFonts w:ascii="Times New Roman" w:hAnsi="Times New Roman" w:cs="Times New Roman"/>
          <w:sz w:val="24"/>
          <w:szCs w:val="24"/>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тех случаях, когда броня подверглась коррозии, разрешается присоединение заземляющего проводника к металлической оболочке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w:t>
      </w:r>
      <w:r w:rsidRPr="00195E39">
        <w:rPr>
          <w:rFonts w:ascii="Times New Roman" w:hAnsi="Times New Roman" w:cs="Times New Roman"/>
          <w:sz w:val="24"/>
          <w:szCs w:val="24"/>
        </w:rPr>
        <w:lastRenderedPageBreak/>
        <w:t>воздействий, стоя на изолирующем основании.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предварительного прокола те же операции на кабеле разрешается выполнять без перечисленных дополнительных мер 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37.24. Кабельная масса для заливки муфт должна разогреваться в специальной железной посуде с крышкой и носиком.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Кабельная масса из вскрытой банки вынимается при помощи подогретого ножа в теплое время года и откалывается - в холодное время года.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разогревать невскрытые банки с кабельной массой.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37.25. При заливке муфт массой работник должен быть одет в специальную одежду, брезентовые рукавицы и предохранительные очки.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37.28. В холодное время года соединительные и концевые муфты перед заливкой их горячими составами должны быть подогреты.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37.29. Разогрев кабельной массы в кабельных колодцах, туннелях, кабельных сооружениях запрещен.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37.30. При перекатке барабана с кабелем необходимо принять меры против захвата его выступами частей одежды.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 начала работ по перекатке барабана следует закрепить концы кабеля и удалить торчащие из барабана гвозди.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Барабан с кабелем разрешается перекатывать только по горизонтальной поверхности по твердому грунту или настилу.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37.33. При прогреве кабеля запрещается применять трансформаторы напряжением выше 380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перекладываемый кабель должен иметь температуру не ниже 5 градусов C;</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муфты на перекладываемом участке кабеля должны быть укреплены хомутами на досках;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2B23B1" w:rsidRPr="00195E39" w:rsidRDefault="002B23B1">
      <w:pPr>
        <w:pStyle w:val="ConsPlusNormal"/>
        <w:ind w:firstLine="540"/>
        <w:jc w:val="both"/>
        <w:rPr>
          <w:rFonts w:ascii="Times New Roman" w:hAnsi="Times New Roman" w:cs="Times New Roman"/>
          <w:sz w:val="24"/>
          <w:szCs w:val="24"/>
        </w:rPr>
      </w:pPr>
      <w:bookmarkStart w:id="94" w:name="Par1048"/>
      <w:bookmarkEnd w:id="94"/>
      <w:r w:rsidRPr="00195E39">
        <w:rPr>
          <w:rFonts w:ascii="Times New Roman" w:hAnsi="Times New Roman" w:cs="Times New Roman"/>
          <w:sz w:val="24"/>
          <w:szCs w:val="24"/>
        </w:rP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Проверка отсутствия газов с помощью открытого огня 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37.41. При открывании колодцев необходимо применять инструмент, не дающий искрообразования, а также избегать ударов крышки о горловину люка.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 открытого люка колодца должен быть установлен предупреждающий знак или сделано ограждение.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w:t>
      </w:r>
      <w:r w:rsidRPr="00195E39">
        <w:rPr>
          <w:rFonts w:ascii="Times New Roman" w:hAnsi="Times New Roman" w:cs="Times New Roman"/>
          <w:sz w:val="24"/>
          <w:szCs w:val="24"/>
        </w:rPr>
        <w:lastRenderedPageBreak/>
        <w:t>закрытом сосуде, подвешенном с помощью карабина к металлическому тросику.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окончания работ баллоны с газом должны быть удалены, а помещение провентилировано.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прожигания во избежание пожара необходимо осмотреть кабели.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37.48. Запрещается курить в колодцах, коллекторах и туннелях, а также на расстоянии менее 5 м от открытых люков.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вытеснения газов необходимо применять принудительную вентиляцию.</w:t>
      </w:r>
    </w:p>
    <w:p w:rsidR="002B23B1" w:rsidRPr="00195E39" w:rsidRDefault="002B23B1">
      <w:pPr>
        <w:pStyle w:val="ConsPlusNormal"/>
        <w:ind w:firstLine="540"/>
        <w:jc w:val="both"/>
        <w:rPr>
          <w:rFonts w:ascii="Times New Roman" w:hAnsi="Times New Roman" w:cs="Times New Roman"/>
          <w:sz w:val="24"/>
          <w:szCs w:val="24"/>
        </w:rPr>
      </w:pPr>
      <w:bookmarkStart w:id="95" w:name="Par1074"/>
      <w:bookmarkEnd w:id="95"/>
      <w:r w:rsidRPr="00195E39">
        <w:rPr>
          <w:rFonts w:ascii="Times New Roman" w:hAnsi="Times New Roman" w:cs="Times New Roman"/>
          <w:sz w:val="24"/>
          <w:szCs w:val="24"/>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96" w:name="Par1076"/>
      <w:bookmarkEnd w:id="96"/>
      <w:r w:rsidRPr="00195E39">
        <w:rPr>
          <w:rFonts w:ascii="Times New Roman" w:hAnsi="Times New Roman" w:cs="Times New Roman"/>
          <w:sz w:val="24"/>
          <w:szCs w:val="24"/>
        </w:rPr>
        <w:t>XXXVIII. Охрана труда при выполнении работ на воздушных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линиях электропередачи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Работы по укреплению опоры с помощью растяжек следует выполнять без подъема на опору, </w:t>
      </w:r>
      <w:r w:rsidRPr="00195E39">
        <w:rPr>
          <w:rFonts w:ascii="Times New Roman" w:hAnsi="Times New Roman" w:cs="Times New Roman"/>
          <w:sz w:val="24"/>
          <w:szCs w:val="24"/>
        </w:rPr>
        <w:lastRenderedPageBreak/>
        <w:t>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Подниматься по опоре разрешается только после ее укрепления.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 укрепления опор не допускается нарушать целостность проводов и снимать вязки на опорах.</w:t>
      </w:r>
    </w:p>
    <w:p w:rsidR="002B23B1" w:rsidRPr="00195E39" w:rsidRDefault="002B23B1">
      <w:pPr>
        <w:pStyle w:val="ConsPlusNormal"/>
        <w:ind w:firstLine="540"/>
        <w:jc w:val="both"/>
        <w:rPr>
          <w:rFonts w:ascii="Times New Roman" w:hAnsi="Times New Roman" w:cs="Times New Roman"/>
          <w:sz w:val="24"/>
          <w:szCs w:val="24"/>
        </w:rPr>
      </w:pPr>
      <w:bookmarkStart w:id="97" w:name="Par1088"/>
      <w:bookmarkEnd w:id="97"/>
      <w:r w:rsidRPr="00195E39">
        <w:rPr>
          <w:rFonts w:ascii="Times New Roman" w:hAnsi="Times New Roman" w:cs="Times New Roman"/>
          <w:sz w:val="24"/>
          <w:szCs w:val="24"/>
        </w:rPr>
        <w:t>38.6. Подниматься на опору разрешается членам бригады, допущенным к верхолазным работам и имеющим следующие группы: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III - при всех видах работ до верха опоры;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ar1107" w:tooltip="Ссылка на текущий документ" w:history="1">
        <w:r w:rsidRPr="00195E39">
          <w:rPr>
            <w:rFonts w:ascii="Times New Roman" w:hAnsi="Times New Roman" w:cs="Times New Roman"/>
            <w:color w:val="0000FF"/>
            <w:sz w:val="24"/>
            <w:szCs w:val="24"/>
          </w:rPr>
          <w:t>пунктом 38.17</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38.7. При подъеме на деревянную и железобетонную опоры строп предохранительного пояса следует заводить за стойку.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разрешается на угловых опорах со штыревыми изоляторами подниматься и работать со стороны внутреннего угла.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на опоре следует пользоваться лямочным предохранительным поясом и опираться на оба когтя (лаза) в случае их применения.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на стойке опоры располагаться следует таким образом, чтобы не терять из виду ближайшие провода, находящиеся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замене деталей опоры должна быть исключена возможность ее смещения или падения.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38.9. Не разрешается находиться в котловане при вытаскивании или опускании приставки.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38.14. На поддерживающих и натяжных многоцепных изолирующих подвесках допускается </w:t>
      </w:r>
      <w:r w:rsidRPr="00195E39">
        <w:rPr>
          <w:rFonts w:ascii="Times New Roman" w:hAnsi="Times New Roman" w:cs="Times New Roman"/>
          <w:sz w:val="24"/>
          <w:szCs w:val="24"/>
        </w:rPr>
        <w:lastRenderedPageBreak/>
        <w:t>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случае обнаружения неисправности, могущей привести к расцеплению изолирующей подвески, работа должна быть прекращена.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2B23B1" w:rsidRPr="00195E39" w:rsidRDefault="002B23B1">
      <w:pPr>
        <w:pStyle w:val="ConsPlusNormal"/>
        <w:ind w:firstLine="540"/>
        <w:jc w:val="both"/>
        <w:rPr>
          <w:rFonts w:ascii="Times New Roman" w:hAnsi="Times New Roman" w:cs="Times New Roman"/>
          <w:sz w:val="24"/>
          <w:szCs w:val="24"/>
        </w:rPr>
      </w:pPr>
      <w:bookmarkStart w:id="98" w:name="Par1107"/>
      <w:bookmarkEnd w:id="98"/>
      <w:r w:rsidRPr="00195E39">
        <w:rPr>
          <w:rFonts w:ascii="Times New Roman" w:hAnsi="Times New Roman" w:cs="Times New Roman"/>
          <w:sz w:val="24"/>
          <w:szCs w:val="24"/>
        </w:rPr>
        <w:t xml:space="preserve">38.17. Окраску опоры с подъемом до ее верха могут с соблюдением требований </w:t>
      </w:r>
      <w:hyperlink w:anchor="Par1088" w:tooltip="Ссылка на текущий документ" w:history="1">
        <w:r w:rsidRPr="00195E39">
          <w:rPr>
            <w:rFonts w:ascii="Times New Roman" w:hAnsi="Times New Roman" w:cs="Times New Roman"/>
            <w:color w:val="0000FF"/>
            <w:sz w:val="24"/>
            <w:szCs w:val="24"/>
          </w:rPr>
          <w:t>пункта 38.6</w:t>
        </w:r>
      </w:hyperlink>
      <w:r w:rsidRPr="00195E39">
        <w:rPr>
          <w:rFonts w:ascii="Times New Roman" w:hAnsi="Times New Roman" w:cs="Times New Roman"/>
          <w:sz w:val="24"/>
          <w:szCs w:val="24"/>
        </w:rP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следует выполнять по наряду бригадой в составе не менее двух работников; производитель работ должен иметь группу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38.21. При выполнении работ на ВЛ без снятия напряжения безопасность персонала обеспечивается по одной из двух схем.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Первая схема. Провод под напряжением - изоляция - человек - земля. Схема реализуется двумя методами: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Вторая схема. Провод под напряжением - человек - изоляция - земля. Работы по этой схеме допускаются при следующих условиях: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изоляция работающего от земли специальными устройствами соответствующего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применение экранирующего комплекта, соответствующего техническим регламентам и иным обязательным требованиям;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w:t>
      </w:r>
      <w:r w:rsidRPr="00195E39">
        <w:rPr>
          <w:rFonts w:ascii="Times New Roman" w:hAnsi="Times New Roman" w:cs="Times New Roman"/>
          <w:sz w:val="24"/>
          <w:szCs w:val="24"/>
        </w:rPr>
        <w:lastRenderedPageBreak/>
        <w:t>ПОР), ППР.</w:t>
      </w:r>
    </w:p>
    <w:p w:rsidR="002B23B1" w:rsidRPr="00195E39" w:rsidRDefault="002B23B1">
      <w:pPr>
        <w:pStyle w:val="ConsPlusNormal"/>
        <w:ind w:firstLine="540"/>
        <w:jc w:val="both"/>
        <w:rPr>
          <w:rFonts w:ascii="Times New Roman" w:hAnsi="Times New Roman" w:cs="Times New Roman"/>
          <w:sz w:val="24"/>
          <w:szCs w:val="24"/>
        </w:rPr>
      </w:pPr>
      <w:bookmarkStart w:id="99" w:name="Par1121"/>
      <w:bookmarkEnd w:id="99"/>
      <w:r w:rsidRPr="00195E39">
        <w:rPr>
          <w:rFonts w:ascii="Times New Roman" w:hAnsi="Times New Roman" w:cs="Times New Roman"/>
          <w:sz w:val="24"/>
          <w:szCs w:val="24"/>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разрешается приближаться к изолированному от опоры молниезащитному тросу на расстояние менее 1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Используемые при работе лебедки и стальные канаты должны быть заземлены.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38.34. Провод (трос) каждого барабана перед раскаткой должен быть заземлен.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Провод при этом должен быть заземлен на ближайшей опоре или в пролете.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использовать металлический трос в качестве бесконечного каната.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Машинист (водитель), управляющий подъемником с земли, должен быть в диэлектрических ботах и диэлектрических перчатках.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38.39. Петли на анкерной опоре следует соединять только по окончании монтажных работ в смежных с этой опорой анкерных пролетах.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2B23B1" w:rsidRPr="00195E39" w:rsidRDefault="002B23B1">
      <w:pPr>
        <w:pStyle w:val="ConsPlusNormal"/>
        <w:ind w:firstLine="540"/>
        <w:jc w:val="both"/>
        <w:rPr>
          <w:rFonts w:ascii="Times New Roman" w:hAnsi="Times New Roman" w:cs="Times New Roman"/>
          <w:sz w:val="24"/>
          <w:szCs w:val="24"/>
        </w:rPr>
      </w:pPr>
      <w:bookmarkStart w:id="100" w:name="Par1144"/>
      <w:bookmarkEnd w:id="100"/>
      <w:r w:rsidRPr="00195E39">
        <w:rPr>
          <w:rFonts w:ascii="Times New Roman" w:hAnsi="Times New Roman" w:cs="Times New Roman"/>
          <w:sz w:val="24"/>
          <w:szCs w:val="24"/>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2B23B1" w:rsidRPr="00195E39" w:rsidRDefault="002B23B1">
      <w:pPr>
        <w:pStyle w:val="ConsPlusNormal"/>
        <w:ind w:firstLine="540"/>
        <w:jc w:val="both"/>
        <w:rPr>
          <w:rFonts w:ascii="Times New Roman" w:hAnsi="Times New Roman" w:cs="Times New Roman"/>
          <w:sz w:val="24"/>
          <w:szCs w:val="24"/>
        </w:rPr>
      </w:pPr>
      <w:bookmarkStart w:id="101" w:name="Par1148"/>
      <w:bookmarkEnd w:id="101"/>
      <w:r w:rsidRPr="00195E39">
        <w:rPr>
          <w:rFonts w:ascii="Times New Roman" w:hAnsi="Times New Roman" w:cs="Times New Roman"/>
          <w:sz w:val="24"/>
          <w:szCs w:val="24"/>
        </w:rPr>
        <w:t>38.43. 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Значение наведенного напряжения на рабочем месте (участке ВЛ или подстанционном оборудовании присоединения ВЛ) в зависимости от схемы заземления ВЛ в РУ и наличия </w:t>
      </w:r>
      <w:r w:rsidRPr="00195E39">
        <w:rPr>
          <w:rFonts w:ascii="Times New Roman" w:hAnsi="Times New Roman" w:cs="Times New Roman"/>
          <w:sz w:val="24"/>
          <w:szCs w:val="24"/>
        </w:rPr>
        <w:lastRenderedPageBreak/>
        <w:t xml:space="preserve">электрической связи между заземлением в РУ и рабочим местом должно быть записано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(расчеты) значений наведенного напряжения на ВЛ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2B23B1" w:rsidRPr="00195E39" w:rsidRDefault="002B23B1">
      <w:pPr>
        <w:pStyle w:val="ConsPlusNormal"/>
        <w:ind w:firstLine="540"/>
        <w:jc w:val="both"/>
        <w:rPr>
          <w:rFonts w:ascii="Times New Roman" w:hAnsi="Times New Roman" w:cs="Times New Roman"/>
          <w:sz w:val="24"/>
          <w:szCs w:val="24"/>
        </w:rPr>
      </w:pPr>
      <w:bookmarkStart w:id="102" w:name="Par1151"/>
      <w:bookmarkEnd w:id="102"/>
      <w:r w:rsidRPr="00195E39">
        <w:rPr>
          <w:rFonts w:ascii="Times New Roman" w:hAnsi="Times New Roman" w:cs="Times New Roman"/>
          <w:sz w:val="24"/>
          <w:szCs w:val="24"/>
        </w:rPr>
        <w:t>38.44. Все виды работ на ВЛ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использование электрозащитных средств в зависимости от величины наведенного напряжения (диэлектрические перчатки, штанги, специальные изолирующие устройства и инструмент);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применение комплектов для защиты от наведенного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Установка и снятие заземления на рабочем месте ВЛ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38.45. При невозможности обеспечить безопасное производство работ на ВЛ, находящейся под наведенным напряжением, в соответствии с требованиями </w:t>
      </w:r>
      <w:hyperlink w:anchor="Par1151" w:tooltip="Ссылка на текущий документ" w:history="1">
        <w:r w:rsidRPr="00195E39">
          <w:rPr>
            <w:rFonts w:ascii="Times New Roman" w:hAnsi="Times New Roman" w:cs="Times New Roman"/>
            <w:color w:val="0000FF"/>
            <w:sz w:val="24"/>
            <w:szCs w:val="24"/>
          </w:rPr>
          <w:t>пункта 38.44</w:t>
        </w:r>
      </w:hyperlink>
      <w:r w:rsidRPr="00195E39">
        <w:rPr>
          <w:rFonts w:ascii="Times New Roman" w:hAnsi="Times New Roman" w:cs="Times New Roman"/>
          <w:sz w:val="24"/>
          <w:szCs w:val="24"/>
        </w:rPr>
        <w:t xml:space="preserve"> Правил разрешается производить работы с выполнением следующих мероприятий: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выводимая в ремонт ВЛ со стороны РУ не заземляется;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ВЛ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ВЛ,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ВЛ в одном из РУ. Заземляющие ножи на конце ВЛ в РУ должны быть отключены только после установки (снятия) заземления на рабочем месте;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производятся с применением комплектов для защиты от наведенного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38.47. На ВЛ, где на рабочих местах наведенное напряжение выше 25 В, работы с земли, а </w:t>
      </w:r>
      <w:r w:rsidRPr="00195E39">
        <w:rPr>
          <w:rFonts w:ascii="Times New Roman" w:hAnsi="Times New Roman" w:cs="Times New Roman"/>
          <w:sz w:val="24"/>
          <w:szCs w:val="24"/>
        </w:rPr>
        <w:lastRenderedPageBreak/>
        <w:t>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для защиты от наведенного напряжения. Соединение металлической площадки с проводом (тросом) выполняется гибким проводником сечением не менее 25 мм2 с применением электрозащитных средств только после расположения на ней работающего.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приближение к площадке без применения средств защиты от напряжения шага.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использовать в качестве "бесконечных" канаты из токопроводящих материалов.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38.49.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38.51.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38.52.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38.54.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38.55.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2B23B1" w:rsidRPr="00195E39" w:rsidRDefault="002B23B1">
      <w:pPr>
        <w:pStyle w:val="ConsPlusNormal"/>
        <w:ind w:firstLine="540"/>
        <w:jc w:val="both"/>
        <w:rPr>
          <w:rFonts w:ascii="Times New Roman" w:hAnsi="Times New Roman" w:cs="Times New Roman"/>
          <w:sz w:val="24"/>
          <w:szCs w:val="24"/>
        </w:rPr>
      </w:pPr>
      <w:bookmarkStart w:id="103" w:name="Par1176"/>
      <w:bookmarkEnd w:id="103"/>
      <w:r w:rsidRPr="00195E39">
        <w:rPr>
          <w:rFonts w:ascii="Times New Roman" w:hAnsi="Times New Roman" w:cs="Times New Roman"/>
          <w:sz w:val="24"/>
          <w:szCs w:val="24"/>
        </w:rPr>
        <w:t>38.57.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38.58.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38.60. При одновременной работе нескольких бригад отключенный провод должен быть разъединен на электрически не связанные участки.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Каждой бригаде следует выделить отдельный участок, на котором устанавливается одно двойное заземление.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38.61.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38.62.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Условия производства работ при пофазном ремонте ВЛ напряжением 35 кВ и выше должны быть указаны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38.63. Работы по расчистке трассы ВЛ от деревьев выполняются по наряду или распоряжению.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38.66. Во избежание падения деревьев на провода до начала рубки должны быть применены оттяжки.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38.67. Запрещается в случае падения дерева на провода приближаться к нему на расстояние менее 8 м до снятия напряжения с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38.68. О предстоящем падении сваливаемого дерева пильщики должны предупредить других </w:t>
      </w:r>
      <w:r w:rsidRPr="00195E39">
        <w:rPr>
          <w:rFonts w:ascii="Times New Roman" w:hAnsi="Times New Roman" w:cs="Times New Roman"/>
          <w:sz w:val="24"/>
          <w:szCs w:val="24"/>
        </w:rPr>
        <w:lastRenderedPageBreak/>
        <w:t>рабочих. Стоять со стороны падения дерева и с противоположной стороны не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38.69. Запрещается оставлять не поваленным подрубленное и подпиленное дерево на время перерыва в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38.70. Перед валкой гнилых и сухостойких деревьев необходимо опробовать их прочность, а затем сделать подпил. Запрещается подрубать эти деревья.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2B23B1" w:rsidRPr="00195E39" w:rsidRDefault="002B23B1">
      <w:pPr>
        <w:pStyle w:val="ConsPlusNormal"/>
        <w:ind w:firstLine="540"/>
        <w:jc w:val="both"/>
        <w:rPr>
          <w:rFonts w:ascii="Times New Roman" w:hAnsi="Times New Roman" w:cs="Times New Roman"/>
          <w:sz w:val="24"/>
          <w:szCs w:val="24"/>
        </w:rPr>
      </w:pPr>
      <w:bookmarkStart w:id="104" w:name="Par1194"/>
      <w:bookmarkEnd w:id="104"/>
      <w:r w:rsidRPr="00195E39">
        <w:rPr>
          <w:rFonts w:ascii="Times New Roman" w:hAnsi="Times New Roman" w:cs="Times New Roman"/>
          <w:sz w:val="24"/>
          <w:szCs w:val="24"/>
        </w:rPr>
        <w:t>38.71.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2B23B1" w:rsidRPr="00195E39" w:rsidRDefault="002B23B1">
      <w:pPr>
        <w:pStyle w:val="ConsPlusNormal"/>
        <w:ind w:firstLine="540"/>
        <w:jc w:val="both"/>
        <w:rPr>
          <w:rFonts w:ascii="Times New Roman" w:hAnsi="Times New Roman" w:cs="Times New Roman"/>
          <w:sz w:val="24"/>
          <w:szCs w:val="24"/>
        </w:rPr>
      </w:pPr>
      <w:bookmarkStart w:id="105" w:name="Par1195"/>
      <w:bookmarkEnd w:id="105"/>
      <w:r w:rsidRPr="00195E39">
        <w:rPr>
          <w:rFonts w:ascii="Times New Roman" w:hAnsi="Times New Roman" w:cs="Times New Roman"/>
          <w:sz w:val="24"/>
          <w:szCs w:val="24"/>
        </w:rPr>
        <w:t>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разрешается идти под проводами при осмотре ВЛ в темное время суток.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поиске повреждений осматривающие ВЛ должны иметь при себе предупреждающие знаки или плакаты.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проведении обходов должна быть обеспечена связь с диспетчером.</w:t>
      </w:r>
    </w:p>
    <w:p w:rsidR="002B23B1" w:rsidRPr="00195E39" w:rsidRDefault="002B23B1">
      <w:pPr>
        <w:pStyle w:val="ConsPlusNormal"/>
        <w:ind w:firstLine="540"/>
        <w:jc w:val="both"/>
        <w:rPr>
          <w:rFonts w:ascii="Times New Roman" w:hAnsi="Times New Roman" w:cs="Times New Roman"/>
          <w:sz w:val="24"/>
          <w:szCs w:val="24"/>
        </w:rPr>
      </w:pPr>
      <w:bookmarkStart w:id="106" w:name="Par1199"/>
      <w:bookmarkEnd w:id="106"/>
      <w:r w:rsidRPr="00195E39">
        <w:rPr>
          <w:rFonts w:ascii="Times New Roman" w:hAnsi="Times New Roman" w:cs="Times New Roman"/>
          <w:sz w:val="24"/>
          <w:szCs w:val="24"/>
        </w:rPr>
        <w:t>38.73.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38.74.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38.75.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необходимости должен быть вызван представитель ГИБДД.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2B23B1" w:rsidRPr="00195E39" w:rsidRDefault="002B23B1">
      <w:pPr>
        <w:pStyle w:val="ConsPlusNormal"/>
        <w:ind w:firstLine="540"/>
        <w:jc w:val="both"/>
        <w:rPr>
          <w:rFonts w:ascii="Times New Roman" w:hAnsi="Times New Roman" w:cs="Times New Roman"/>
          <w:sz w:val="24"/>
          <w:szCs w:val="24"/>
        </w:rPr>
      </w:pPr>
      <w:bookmarkStart w:id="107" w:name="Par1204"/>
      <w:bookmarkEnd w:id="107"/>
      <w:r w:rsidRPr="00195E39">
        <w:rPr>
          <w:rFonts w:ascii="Times New Roman" w:hAnsi="Times New Roman" w:cs="Times New Roman"/>
          <w:sz w:val="24"/>
          <w:szCs w:val="24"/>
        </w:rPr>
        <w:t>38.76. По распоряжению без отключения сети освещения допускается работать в следующих случаях: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использовании телескопической вышки с изолирующим звеном;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расположении светильников ниже проводов на расстоянии не менее 0,6 м на деревянных </w:t>
      </w:r>
      <w:r w:rsidRPr="00195E39">
        <w:rPr>
          <w:rFonts w:ascii="Times New Roman" w:hAnsi="Times New Roman" w:cs="Times New Roman"/>
          <w:sz w:val="24"/>
          <w:szCs w:val="24"/>
        </w:rPr>
        <w:lastRenderedPageBreak/>
        <w:t>опорах без заземляющих спусков с опоры или с приставной деревянной лестницы.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остальных случаях следует отключать и заземлять все подвешенные на опоре провода и работу выполнять по наряду.</w:t>
      </w:r>
    </w:p>
    <w:p w:rsidR="002B23B1" w:rsidRPr="00195E39" w:rsidRDefault="002B23B1">
      <w:pPr>
        <w:pStyle w:val="ConsPlusNormal"/>
        <w:ind w:firstLine="540"/>
        <w:jc w:val="both"/>
        <w:rPr>
          <w:rFonts w:ascii="Times New Roman" w:hAnsi="Times New Roman" w:cs="Times New Roman"/>
          <w:sz w:val="24"/>
          <w:szCs w:val="24"/>
        </w:rPr>
      </w:pPr>
      <w:bookmarkStart w:id="108" w:name="Par1208"/>
      <w:bookmarkEnd w:id="108"/>
      <w:r w:rsidRPr="00195E39">
        <w:rPr>
          <w:rFonts w:ascii="Times New Roman" w:hAnsi="Times New Roman" w:cs="Times New Roman"/>
          <w:sz w:val="24"/>
          <w:szCs w:val="24"/>
        </w:rP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38.78. Работа на проводах ВЛЗ 6 - 20 кВ должна проводиться с отключением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38.79.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 Расстояние от провода с защитным покрытием до деревьев должно быть не менее 0,55 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38.80. Для работ по удалению с проводов упавших деревьев ВЛ должна быть отключена и заземлена.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38.81.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38.82. Работы на ВЛИ 0,38 кВ могут выполняться с отключением или без отключения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38.84. Без снятия напряжения на ВЛИ 0,38 кВ разрешено выполнять работы по: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замене опор и их элементов, линейной арматуры;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перетяжке проводов;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замене соединительных, ответвительных и натяжных зажимов;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подключению или отсоединению ответвлений к электроприемникам;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замене участка или восстановлению изоляции отдельного фазного провода.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38.86. Запрещается работа на ВЛИ 0,38 кВ без снятия напряжения в случаях: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отключения ВЛ, вызванного ошибкой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обнаружения повреждения на ВЛ, ликвидация которого невозможна без нарушения технологии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отсутствия или неисправности технических средств и средств защиты;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сильного дождя, снегопада, густого тумана, обледенения опор (при необходимости подъема на опоры);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других обстоятельств, угрожающих безопасности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38.87. Работа на ВЛИ 0,38 кВ без снятия напряжения должна выполняться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Производитель работ и член бригады должны пройти подготовку и получить право на </w:t>
      </w:r>
      <w:r w:rsidRPr="00195E39">
        <w:rPr>
          <w:rFonts w:ascii="Times New Roman" w:hAnsi="Times New Roman" w:cs="Times New Roman"/>
          <w:sz w:val="24"/>
          <w:szCs w:val="24"/>
        </w:rPr>
        <w:lastRenderedPageBreak/>
        <w:t xml:space="preserve">проведение работ без снятия напряжения на ВЛИ 0,38 кВ, а также допуск к верхолазным работам, о чем должна быть сделана соответствующая запись в </w:t>
      </w:r>
      <w:hyperlink w:anchor="Par1893"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hyperlink w:anchor="Par1805" w:tooltip="Ссылка на текущий документ" w:history="1">
        <w:r w:rsidRPr="00195E39">
          <w:rPr>
            <w:rFonts w:ascii="Times New Roman" w:hAnsi="Times New Roman" w:cs="Times New Roman"/>
            <w:color w:val="0000FF"/>
            <w:sz w:val="24"/>
            <w:szCs w:val="24"/>
          </w:rPr>
          <w:t>приложением N 2</w:t>
        </w:r>
      </w:hyperlink>
      <w:r w:rsidRPr="00195E39">
        <w:rPr>
          <w:rFonts w:ascii="Times New Roman" w:hAnsi="Times New Roman" w:cs="Times New Roman"/>
          <w:sz w:val="24"/>
          <w:szCs w:val="24"/>
        </w:rPr>
        <w:t xml:space="preserve"> к Правилам.</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09" w:name="Par1233"/>
      <w:bookmarkEnd w:id="109"/>
      <w:r w:rsidRPr="00195E39">
        <w:rPr>
          <w:rFonts w:ascii="Times New Roman" w:hAnsi="Times New Roman" w:cs="Times New Roman"/>
          <w:sz w:val="24"/>
          <w:szCs w:val="24"/>
        </w:rPr>
        <w:t>XXXIX. Охрана труда при проведении испытаний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 измерений. Испытания электрооборудования с подачей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повышенного напряжения от постороннего источника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Допуск к испытаниям электрооборудования в действующих электроустановках осуществляет оперативный персонал в соответствии с </w:t>
      </w:r>
      <w:hyperlink w:anchor="Par406" w:tooltip="Ссылка на текущий документ" w:history="1">
        <w:r w:rsidRPr="00195E39">
          <w:rPr>
            <w:rFonts w:ascii="Times New Roman" w:hAnsi="Times New Roman" w:cs="Times New Roman"/>
            <w:color w:val="0000FF"/>
            <w:sz w:val="24"/>
            <w:szCs w:val="24"/>
          </w:rPr>
          <w:t>главой X</w:t>
        </w:r>
      </w:hyperlink>
      <w:r w:rsidRPr="00195E39">
        <w:rPr>
          <w:rFonts w:ascii="Times New Roman" w:hAnsi="Times New Roman" w:cs="Times New Roman"/>
          <w:sz w:val="24"/>
          <w:szCs w:val="24"/>
        </w:rPr>
        <w:t xml:space="preserve"> Правил, а вне электроустановок - ответственный руководитель работ или, если он не назначен, производитель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Проведение испытаний в процессе работ по монтажу или ремонту оборудования должно оговариваться в строке "поручается"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w:t>
      </w:r>
      <w:r w:rsidRPr="00195E39">
        <w:rPr>
          <w:rFonts w:ascii="Times New Roman" w:hAnsi="Times New Roman" w:cs="Times New Roman"/>
          <w:sz w:val="24"/>
          <w:szCs w:val="24"/>
        </w:rPr>
        <w:lastRenderedPageBreak/>
        <w:t>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2B23B1" w:rsidRPr="00195E39" w:rsidRDefault="002B23B1">
      <w:pPr>
        <w:pStyle w:val="ConsPlusNormal"/>
        <w:ind w:firstLine="540"/>
        <w:jc w:val="both"/>
        <w:rPr>
          <w:rFonts w:ascii="Times New Roman" w:hAnsi="Times New Roman" w:cs="Times New Roman"/>
          <w:sz w:val="24"/>
          <w:szCs w:val="24"/>
        </w:rPr>
      </w:pPr>
      <w:bookmarkStart w:id="110" w:name="Par1254"/>
      <w:bookmarkEnd w:id="110"/>
      <w:r w:rsidRPr="00195E39">
        <w:rPr>
          <w:rFonts w:ascii="Times New Roman" w:hAnsi="Times New Roman" w:cs="Times New Roman"/>
          <w:sz w:val="24"/>
          <w:szCs w:val="24"/>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на временное снятие заземлений должно быть указано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 присоединением испытательной установки к сети напряжением 380/220 В вывод высокого напряжения ее должен быть заземлен.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Сечение медного провода, применяемого в испытательных схемах для заземления, должно </w:t>
      </w:r>
      <w:r w:rsidRPr="00195E39">
        <w:rPr>
          <w:rFonts w:ascii="Times New Roman" w:hAnsi="Times New Roman" w:cs="Times New Roman"/>
          <w:sz w:val="24"/>
          <w:szCs w:val="24"/>
        </w:rPr>
        <w:lastRenderedPageBreak/>
        <w:t>быть не менее 4 мм2.</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39.16. Перед каждой подачей испытательного напряжения производитель работ должен: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правильность сборки схемы и надежность рабочих и защитных заземлений;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39.19. Испытывать или прожигать кабели следует со стороны пунктов, имеющих заземляющие устройства.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2B23B1" w:rsidRPr="00195E39" w:rsidRDefault="002B23B1">
      <w:pPr>
        <w:pStyle w:val="ConsPlusNormal"/>
        <w:ind w:firstLine="540"/>
        <w:jc w:val="both"/>
        <w:rPr>
          <w:rFonts w:ascii="Times New Roman" w:hAnsi="Times New Roman" w:cs="Times New Roman"/>
          <w:sz w:val="24"/>
          <w:szCs w:val="24"/>
        </w:rPr>
      </w:pPr>
      <w:bookmarkStart w:id="111" w:name="Par1274"/>
      <w:bookmarkEnd w:id="111"/>
      <w:r w:rsidRPr="00195E39">
        <w:rPr>
          <w:rFonts w:ascii="Times New Roman" w:hAnsi="Times New Roman" w:cs="Times New Roman"/>
          <w:sz w:val="24"/>
          <w:szCs w:val="24"/>
        </w:rPr>
        <w:t xml:space="preserve">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w:t>
      </w:r>
      <w:r w:rsidRPr="00195E39">
        <w:rPr>
          <w:rFonts w:ascii="Times New Roman" w:hAnsi="Times New Roman" w:cs="Times New Roman"/>
          <w:sz w:val="24"/>
          <w:szCs w:val="24"/>
        </w:rPr>
        <w:lastRenderedPageBreak/>
        <w:t>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Указанная работа должна проводиться по распоряжению.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39.22. В электроустановках напряжением до 1000 В работать с электроизмерительными клещами разрешается одному работнику, имеющему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работать с электроизмерительными клещами, находясь на опоре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Указанная работа должна проводиться по распоряжению либо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снять заземление с проводки импульсного измерителя.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ar303" w:tooltip="Ссылка на текущий документ" w:history="1">
        <w:r w:rsidRPr="00195E39">
          <w:rPr>
            <w:rFonts w:ascii="Times New Roman" w:hAnsi="Times New Roman" w:cs="Times New Roman"/>
            <w:color w:val="0000FF"/>
            <w:sz w:val="24"/>
            <w:szCs w:val="24"/>
          </w:rPr>
          <w:t>пунктах 6.12</w:t>
        </w:r>
      </w:hyperlink>
      <w:r w:rsidRPr="00195E39">
        <w:rPr>
          <w:rFonts w:ascii="Times New Roman" w:hAnsi="Times New Roman" w:cs="Times New Roman"/>
          <w:sz w:val="24"/>
          <w:szCs w:val="24"/>
        </w:rPr>
        <w:t xml:space="preserve">, </w:t>
      </w:r>
      <w:hyperlink w:anchor="Par313" w:tooltip="Ссылка на текущий документ" w:history="1">
        <w:r w:rsidRPr="00195E39">
          <w:rPr>
            <w:rFonts w:ascii="Times New Roman" w:hAnsi="Times New Roman" w:cs="Times New Roman"/>
            <w:color w:val="0000FF"/>
            <w:sz w:val="24"/>
            <w:szCs w:val="24"/>
          </w:rPr>
          <w:t>6.14</w:t>
        </w:r>
      </w:hyperlink>
      <w:r w:rsidRPr="00195E39">
        <w:rPr>
          <w:rFonts w:ascii="Times New Roman" w:hAnsi="Times New Roman" w:cs="Times New Roman"/>
          <w:sz w:val="24"/>
          <w:szCs w:val="24"/>
        </w:rP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12" w:name="Par1295"/>
      <w:bookmarkEnd w:id="112"/>
      <w:r w:rsidRPr="00195E39">
        <w:rPr>
          <w:rFonts w:ascii="Times New Roman" w:hAnsi="Times New Roman" w:cs="Times New Roman"/>
          <w:sz w:val="24"/>
          <w:szCs w:val="24"/>
        </w:rPr>
        <w:t>XL. Охрана труда при обмыве и чистке изоляторов</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 напряжением</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ar1302" w:tooltip="Ссылка на текущий документ" w:history="1">
        <w:r w:rsidRPr="00195E39">
          <w:rPr>
            <w:rFonts w:ascii="Times New Roman" w:hAnsi="Times New Roman" w:cs="Times New Roman"/>
            <w:color w:val="0000FF"/>
            <w:sz w:val="24"/>
            <w:szCs w:val="24"/>
          </w:rPr>
          <w:t>таблице N 6</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113" w:name="Par1300"/>
      <w:bookmarkEnd w:id="113"/>
      <w:r w:rsidRPr="00195E39">
        <w:rPr>
          <w:rFonts w:ascii="Times New Roman" w:hAnsi="Times New Roman" w:cs="Times New Roman"/>
          <w:sz w:val="24"/>
          <w:szCs w:val="24"/>
        </w:rPr>
        <w:t>Таблица N 6</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14" w:name="Par1302"/>
      <w:bookmarkEnd w:id="114"/>
      <w:r w:rsidRPr="00195E39">
        <w:rPr>
          <w:rFonts w:ascii="Times New Roman" w:hAnsi="Times New Roman" w:cs="Times New Roman"/>
          <w:sz w:val="24"/>
          <w:szCs w:val="24"/>
        </w:rPr>
        <w:t>Минимально допустимые расстояния по струе воды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между насадкой и обмываемым изолятором</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2B23B1" w:rsidRPr="00195E39">
        <w:tc>
          <w:tcPr>
            <w:tcW w:w="1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Диаметр выходного отверстия насадки, мм</w:t>
            </w:r>
          </w:p>
        </w:tc>
        <w:tc>
          <w:tcPr>
            <w:tcW w:w="71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Минимально допустимое расстояние по струе, м, при напряжении электроустановки, кВ</w:t>
            </w:r>
          </w:p>
        </w:tc>
      </w:tr>
      <w:tr w:rsidR="002B23B1" w:rsidRPr="00195E39">
        <w:tc>
          <w:tcPr>
            <w:tcW w:w="1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 10</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110 - 150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220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330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500</w:t>
            </w:r>
          </w:p>
        </w:tc>
      </w:tr>
      <w:tr w:rsidR="002B23B1" w:rsidRPr="00195E39">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3,0</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7,0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w:t>
            </w:r>
          </w:p>
        </w:tc>
      </w:tr>
      <w:tr w:rsidR="002B23B1" w:rsidRPr="00195E39">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12</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3,5</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9,0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10,0</w:t>
            </w:r>
          </w:p>
        </w:tc>
      </w:tr>
      <w:tr w:rsidR="002B23B1" w:rsidRPr="00195E39">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14</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4,0</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8,5</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9,5</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11,0</w:t>
            </w:r>
          </w:p>
        </w:tc>
      </w:tr>
      <w:tr w:rsidR="002B23B1" w:rsidRPr="00195E39">
        <w:tc>
          <w:tcPr>
            <w:tcW w:w="1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16</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4,0</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9,0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10,0</w:t>
            </w:r>
          </w:p>
        </w:tc>
        <w:tc>
          <w:tcPr>
            <w:tcW w:w="1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12,0</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40.2. При обмыве ствол, телескопическая вышка и цистерна с водой должны быть заземлены.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обмыве с земли, телескопической вышки или специальной металлической площадки следует пользоваться диэлектрическими перчатками.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Переносить рукава с водой разрешается только после прекращения обмыва.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w:t>
      </w:r>
      <w:r w:rsidRPr="00195E39">
        <w:rPr>
          <w:rFonts w:ascii="Times New Roman" w:hAnsi="Times New Roman" w:cs="Times New Roman"/>
          <w:sz w:val="24"/>
          <w:szCs w:val="24"/>
        </w:rPr>
        <w:lastRenderedPageBreak/>
        <w:t>изолирующими штангами с насадками.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Чистка должна проводиться с пола или с устойчивых подмостей. При чистке необходимо применять диэлектрические перчатки.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15" w:name="Par1354"/>
      <w:bookmarkEnd w:id="115"/>
      <w:r w:rsidRPr="00195E39">
        <w:rPr>
          <w:rFonts w:ascii="Times New Roman" w:hAnsi="Times New Roman" w:cs="Times New Roman"/>
          <w:sz w:val="24"/>
          <w:szCs w:val="24"/>
        </w:rPr>
        <w:t>XLI. Охрана труда при выполнении работ со средствами связи,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диспетчерского и технологического управления</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41.2. Ответственный руководитель работ должен назначаться при работах, выполняемых согласно </w:t>
      </w:r>
      <w:hyperlink w:anchor="Par214" w:tooltip="Ссылка на текущий документ" w:history="1">
        <w:r w:rsidRPr="00195E39">
          <w:rPr>
            <w:rFonts w:ascii="Times New Roman" w:hAnsi="Times New Roman" w:cs="Times New Roman"/>
            <w:color w:val="0000FF"/>
            <w:sz w:val="24"/>
            <w:szCs w:val="24"/>
          </w:rPr>
          <w:t>пункту 5.7</w:t>
        </w:r>
      </w:hyperlink>
      <w:r w:rsidRPr="00195E39">
        <w:rPr>
          <w:rFonts w:ascii="Times New Roman" w:hAnsi="Times New Roman" w:cs="Times New Roman"/>
          <w:sz w:val="24"/>
          <w:szCs w:val="24"/>
        </w:rPr>
        <w:t xml:space="preserve"> Правил, и работах: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устройству мачтовых переходов, замене концевых угловых опор;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испытанию КЛС;</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 аппаратурой НУП (НРП);</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фильтрах присоединения без включения заземляющего ножа, исключая осмотры фильтров без их вскрытия.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Работнику, выдающему наряд, разрешается назначать ответственного руководителя работ и при других работах, помимо вышеперечисленных.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41.4. В устройствах СДТУ по распоряжению разрешается проводить работы, указанные в </w:t>
      </w:r>
      <w:hyperlink w:anchor="Par336" w:tooltip="Ссылка на текущий документ" w:history="1">
        <w:r w:rsidRPr="00195E39">
          <w:rPr>
            <w:rFonts w:ascii="Times New Roman" w:hAnsi="Times New Roman" w:cs="Times New Roman"/>
            <w:color w:val="0000FF"/>
            <w:sz w:val="24"/>
            <w:szCs w:val="24"/>
          </w:rPr>
          <w:t>разделе VII</w:t>
        </w:r>
      </w:hyperlink>
      <w:r w:rsidRPr="00195E39">
        <w:rPr>
          <w:rFonts w:ascii="Times New Roman" w:hAnsi="Times New Roman" w:cs="Times New Roman"/>
          <w:sz w:val="24"/>
          <w:szCs w:val="24"/>
        </w:rPr>
        <w:t xml:space="preserve"> Правил, и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отключенных ВЛС и КЛС, не подверженных влиянию линий электропередачи и фидерных радиотрансляционных линий 1 класса;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41.5. При работе на участках пересечения и сближения КЛ или ВЛС с ВЛ напряжением 750 </w:t>
      </w:r>
      <w:r w:rsidRPr="00195E39">
        <w:rPr>
          <w:rFonts w:ascii="Times New Roman" w:hAnsi="Times New Roman" w:cs="Times New Roman"/>
          <w:sz w:val="24"/>
          <w:szCs w:val="24"/>
        </w:rPr>
        <w:lastRenderedPageBreak/>
        <w:t>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41.6. Работа на устройствах СДТУ, расположенных на территории РУ, должна быть организована в соответствии с </w:t>
      </w:r>
      <w:hyperlink w:anchor="Par322" w:tooltip="Ссылка на текущий документ" w:history="1">
        <w:r w:rsidRPr="00195E39">
          <w:rPr>
            <w:rFonts w:ascii="Times New Roman" w:hAnsi="Times New Roman" w:cs="Times New Roman"/>
            <w:color w:val="0000FF"/>
            <w:sz w:val="24"/>
            <w:szCs w:val="24"/>
          </w:rPr>
          <w:t>пунктом 6.17</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41.8. Работники, находящиеся во время испытаний электрической прочности изоляции на разных концах КЛС, должны иметь между собой связь.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на этом оборудовании разрешается проводить по распоряжению после отключения кабеля и подготовки рабочего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41.17. Дистанционное питание НУП постоянным и переменным током должно сниматься при следующих работах на КЛС:</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монтаж, демонтаж и перекладка кабеля;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поврежденной телефонной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на кабеле.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41.23. Работы в подземных сооружениях КЛС должны выполняться в соответствии с требованиями </w:t>
      </w:r>
      <w:hyperlink w:anchor="Par1048" w:tooltip="Ссылка на текущий документ" w:history="1">
        <w:r w:rsidRPr="00195E39">
          <w:rPr>
            <w:rFonts w:ascii="Times New Roman" w:hAnsi="Times New Roman" w:cs="Times New Roman"/>
            <w:color w:val="0000FF"/>
            <w:sz w:val="24"/>
            <w:szCs w:val="24"/>
          </w:rPr>
          <w:t>пунктов 37.35</w:t>
        </w:r>
      </w:hyperlink>
      <w:r w:rsidRPr="00195E39">
        <w:rPr>
          <w:rFonts w:ascii="Times New Roman" w:hAnsi="Times New Roman" w:cs="Times New Roman"/>
          <w:sz w:val="24"/>
          <w:szCs w:val="24"/>
        </w:rPr>
        <w:t xml:space="preserve"> - </w:t>
      </w:r>
      <w:hyperlink w:anchor="Par1074" w:tooltip="Ссылка на текущий документ" w:history="1">
        <w:r w:rsidRPr="00195E39">
          <w:rPr>
            <w:rFonts w:ascii="Times New Roman" w:hAnsi="Times New Roman" w:cs="Times New Roman"/>
            <w:color w:val="0000FF"/>
            <w:sz w:val="24"/>
            <w:szCs w:val="24"/>
          </w:rPr>
          <w:t>37.51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НУП (НРП), оборудованных вентиляцией, должны быть открыты вентиляционные каналы.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41.26. Перед испытанием аппаратуры дистанционного питания должна быть обеспечена телефонная связь между всеми НУП (НРП) и питающими их ОУП.</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ar1144" w:tooltip="Ссылка на текущий документ" w:history="1">
        <w:r w:rsidRPr="00195E39">
          <w:rPr>
            <w:rFonts w:ascii="Times New Roman" w:hAnsi="Times New Roman" w:cs="Times New Roman"/>
            <w:color w:val="0000FF"/>
            <w:sz w:val="24"/>
            <w:szCs w:val="24"/>
          </w:rPr>
          <w:t>пунктом 38.40</w:t>
        </w:r>
      </w:hyperlink>
      <w:r w:rsidRPr="00195E39">
        <w:rPr>
          <w:rFonts w:ascii="Times New Roman" w:hAnsi="Times New Roman" w:cs="Times New Roman"/>
          <w:sz w:val="24"/>
          <w:szCs w:val="24"/>
        </w:rPr>
        <w:t xml:space="preserve"> Правил с </w:t>
      </w:r>
      <w:r w:rsidRPr="00195E39">
        <w:rPr>
          <w:rFonts w:ascii="Times New Roman" w:hAnsi="Times New Roman" w:cs="Times New Roman"/>
          <w:sz w:val="24"/>
          <w:szCs w:val="24"/>
        </w:rPr>
        <w:lastRenderedPageBreak/>
        <w:t xml:space="preserve">учетом требований </w:t>
      </w:r>
      <w:hyperlink w:anchor="Par1076" w:tooltip="Ссылка на текущий документ" w:history="1">
        <w:r w:rsidRPr="00195E39">
          <w:rPr>
            <w:rFonts w:ascii="Times New Roman" w:hAnsi="Times New Roman" w:cs="Times New Roman"/>
            <w:color w:val="0000FF"/>
            <w:sz w:val="24"/>
            <w:szCs w:val="24"/>
          </w:rPr>
          <w:t>главы XXXVIII</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41.31. Перед началом работы необходимо проверить отсутствие напряжения выше 25 В на проводах ВЛС (между проводами и землей).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41.32. При работах на ВЛС, находящихся под наведенным напряжением, должны выполняться требования </w:t>
      </w:r>
      <w:hyperlink w:anchor="Par1148" w:tooltip="Ссылка на текущий документ" w:history="1">
        <w:r w:rsidRPr="00195E39">
          <w:rPr>
            <w:rFonts w:ascii="Times New Roman" w:hAnsi="Times New Roman" w:cs="Times New Roman"/>
            <w:color w:val="0000FF"/>
            <w:sz w:val="24"/>
            <w:szCs w:val="24"/>
          </w:rPr>
          <w:t>38.43</w:t>
        </w:r>
      </w:hyperlink>
      <w:r w:rsidRPr="00195E39">
        <w:rPr>
          <w:rFonts w:ascii="Times New Roman" w:hAnsi="Times New Roman" w:cs="Times New Roman"/>
          <w:sz w:val="24"/>
          <w:szCs w:val="24"/>
        </w:rPr>
        <w:t xml:space="preserve"> - </w:t>
      </w:r>
      <w:hyperlink w:anchor="Par1176" w:tooltip="Ссылка на текущий документ" w:history="1">
        <w:r w:rsidRPr="00195E39">
          <w:rPr>
            <w:rFonts w:ascii="Times New Roman" w:hAnsi="Times New Roman" w:cs="Times New Roman"/>
            <w:color w:val="0000FF"/>
            <w:sz w:val="24"/>
            <w:szCs w:val="24"/>
          </w:rPr>
          <w:t>38.57</w:t>
        </w:r>
      </w:hyperlink>
      <w:r w:rsidRPr="00195E39">
        <w:rPr>
          <w:rFonts w:ascii="Times New Roman" w:hAnsi="Times New Roman" w:cs="Times New Roman"/>
          <w:sz w:val="24"/>
          <w:szCs w:val="24"/>
        </w:rPr>
        <w:t xml:space="preserve"> Правил, относящиеся к работам на ВЛ под наведенным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41.36. При работе в электромагнитных полях с частотами в диапазоне 60 кГЦ - 300 ГГЦ должны выполняться требования нормативных правовых актов.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Применяемые защитные очки должны иметь металлизированное покрытие стекол (например, типа ОРЗ-5).</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определять наличие электромагнитного излучения по тепловому эффекту на руке или другой части тела;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находиться в зоне излучения с плотностью потока энергии выше допустимой без средств защиты;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нарушать экранирование источника электромагнитного излучения;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находиться перед открытым работающим антенно-фидерным устройством.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41.40. При работе на антенно-мачтовых сооружениях должны выполняться следующие требования: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работники, поднимающиеся по ним, должны иметь допуск к верхолазным работам;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замене ламп электрического сигнального освещения мачт должны соблюдаться требования </w:t>
      </w:r>
      <w:hyperlink w:anchor="Par1204" w:tooltip="Ссылка на текущий документ" w:history="1">
        <w:r w:rsidRPr="00195E39">
          <w:rPr>
            <w:rFonts w:ascii="Times New Roman" w:hAnsi="Times New Roman" w:cs="Times New Roman"/>
            <w:color w:val="0000FF"/>
            <w:sz w:val="24"/>
            <w:szCs w:val="24"/>
          </w:rPr>
          <w:t>пунктов 38.76</w:t>
        </w:r>
      </w:hyperlink>
      <w:r w:rsidRPr="00195E39">
        <w:rPr>
          <w:rFonts w:ascii="Times New Roman" w:hAnsi="Times New Roman" w:cs="Times New Roman"/>
          <w:sz w:val="24"/>
          <w:szCs w:val="24"/>
        </w:rPr>
        <w:t xml:space="preserve">, </w:t>
      </w:r>
      <w:hyperlink w:anchor="Par1208" w:tooltip="Ссылка на текущий документ" w:history="1">
        <w:r w:rsidRPr="00195E39">
          <w:rPr>
            <w:rFonts w:ascii="Times New Roman" w:hAnsi="Times New Roman" w:cs="Times New Roman"/>
            <w:color w:val="0000FF"/>
            <w:sz w:val="24"/>
            <w:szCs w:val="24"/>
          </w:rPr>
          <w:t>38.77</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Измерения продолжительностью более 1 часа должны проводиться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2B23B1" w:rsidRPr="00195E39" w:rsidRDefault="002B23B1">
      <w:pPr>
        <w:pStyle w:val="ConsPlusNormal"/>
        <w:ind w:firstLine="540"/>
        <w:jc w:val="both"/>
        <w:rPr>
          <w:rFonts w:ascii="Times New Roman" w:hAnsi="Times New Roman" w:cs="Times New Roman"/>
          <w:sz w:val="24"/>
          <w:szCs w:val="24"/>
        </w:rPr>
      </w:pPr>
      <w:bookmarkStart w:id="116" w:name="Par1434"/>
      <w:bookmarkEnd w:id="116"/>
      <w:r w:rsidRPr="00195E39">
        <w:rPr>
          <w:rFonts w:ascii="Times New Roman" w:hAnsi="Times New Roman" w:cs="Times New Roman"/>
          <w:sz w:val="24"/>
          <w:szCs w:val="24"/>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41.48. Перед подвешиванием антенны пост с антенной катушкой должен быть закреплен на опоре на высоте 1 - 1,5 м и заземлен.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Антенну следует натягивать осторожно, без рывков.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ar1434" w:tooltip="Ссылка на текущий документ" w:history="1">
        <w:r w:rsidRPr="00195E39">
          <w:rPr>
            <w:rFonts w:ascii="Times New Roman" w:hAnsi="Times New Roman" w:cs="Times New Roman"/>
            <w:color w:val="0000FF"/>
            <w:sz w:val="24"/>
            <w:szCs w:val="24"/>
          </w:rPr>
          <w:t>пункте 41.47</w:t>
        </w:r>
      </w:hyperlink>
      <w:r w:rsidRPr="00195E39">
        <w:rPr>
          <w:rFonts w:ascii="Times New Roman" w:hAnsi="Times New Roman" w:cs="Times New Roman"/>
          <w:sz w:val="24"/>
          <w:szCs w:val="24"/>
        </w:rPr>
        <w:t xml:space="preserve"> Правил. Не разрешается находиться под проводом антенны.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41.50. Перед спуском антенну необходимо заземлять с помощью заземляющего ножа или переносного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41.51. Работать на устройствах, расположенных в аппаратных помещениях, включать и </w:t>
      </w:r>
      <w:r w:rsidRPr="00195E39">
        <w:rPr>
          <w:rFonts w:ascii="Times New Roman" w:hAnsi="Times New Roman" w:cs="Times New Roman"/>
          <w:sz w:val="24"/>
          <w:szCs w:val="24"/>
        </w:rPr>
        <w:lastRenderedPageBreak/>
        <w:t>отключать, а также ремонтировать аппаратуру телефонной связи, радиотрансляции можно одному работнику, имеющему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41.54. Промывку контактов (контактных полей) искателей и реле необходимо выполнять после снятия с них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17" w:name="Par1450"/>
      <w:bookmarkEnd w:id="117"/>
      <w:r w:rsidRPr="00195E39">
        <w:rPr>
          <w:rFonts w:ascii="Times New Roman" w:hAnsi="Times New Roman" w:cs="Times New Roman"/>
          <w:sz w:val="24"/>
          <w:szCs w:val="24"/>
        </w:rPr>
        <w:t>XLII.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устройствах релейной защиты и электроавтоматики,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со средствами измерений и приборами учета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электроэнергии, вторичными цепями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Во вторичной цепи между трансформаторами тока и установленной закороткой не </w:t>
      </w:r>
      <w:r w:rsidRPr="00195E39">
        <w:rPr>
          <w:rFonts w:ascii="Times New Roman" w:hAnsi="Times New Roman" w:cs="Times New Roman"/>
          <w:sz w:val="24"/>
          <w:szCs w:val="24"/>
        </w:rPr>
        <w:lastRenderedPageBreak/>
        <w:t>допускается производить работы, которые могут привести к размыканию цепи.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ar352" w:tooltip="Ссылка на текущий документ" w:history="1">
        <w:r w:rsidRPr="00195E39">
          <w:rPr>
            <w:rFonts w:ascii="Times New Roman" w:hAnsi="Times New Roman" w:cs="Times New Roman"/>
            <w:color w:val="0000FF"/>
            <w:sz w:val="24"/>
            <w:szCs w:val="24"/>
          </w:rPr>
          <w:t>пунктом 7.11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bookmarkStart w:id="118" w:name="Par1460"/>
      <w:bookmarkEnd w:id="118"/>
      <w:r w:rsidRPr="00195E39">
        <w:rPr>
          <w:rFonts w:ascii="Times New Roman" w:hAnsi="Times New Roman" w:cs="Times New Roman"/>
          <w:sz w:val="24"/>
          <w:szCs w:val="24"/>
        </w:rP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42.6. Производителю работ, имеющему группу IV, единолично, а также членам бригады, имеющим группу III (на условиях, предусмотренных </w:t>
      </w:r>
      <w:hyperlink w:anchor="Par309" w:tooltip="Ссылка на текущий документ" w:history="1">
        <w:r w:rsidRPr="00195E39">
          <w:rPr>
            <w:rFonts w:ascii="Times New Roman" w:hAnsi="Times New Roman" w:cs="Times New Roman"/>
            <w:color w:val="0000FF"/>
            <w:sz w:val="24"/>
            <w:szCs w:val="24"/>
          </w:rPr>
          <w:t>пунктом 6.13</w:t>
        </w:r>
      </w:hyperlink>
      <w:r w:rsidRPr="00195E39">
        <w:rPr>
          <w:rFonts w:ascii="Times New Roman" w:hAnsi="Times New Roman" w:cs="Times New Roman"/>
          <w:sz w:val="24"/>
          <w:szCs w:val="24"/>
        </w:rP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2B23B1" w:rsidRPr="00195E39" w:rsidRDefault="002B23B1">
      <w:pPr>
        <w:pStyle w:val="ConsPlusNormal"/>
        <w:ind w:firstLine="540"/>
        <w:jc w:val="both"/>
        <w:rPr>
          <w:rFonts w:ascii="Times New Roman" w:hAnsi="Times New Roman" w:cs="Times New Roman"/>
          <w:sz w:val="24"/>
          <w:szCs w:val="24"/>
        </w:rPr>
      </w:pPr>
      <w:bookmarkStart w:id="119" w:name="Par1464"/>
      <w:bookmarkEnd w:id="119"/>
      <w:r w:rsidRPr="00195E39">
        <w:rPr>
          <w:rFonts w:ascii="Times New Roman" w:hAnsi="Times New Roman" w:cs="Times New Roman"/>
          <w:sz w:val="24"/>
          <w:szCs w:val="24"/>
        </w:rP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2B23B1" w:rsidRPr="00195E39" w:rsidRDefault="002B23B1">
      <w:pPr>
        <w:pStyle w:val="ConsPlusNormal"/>
        <w:ind w:firstLine="540"/>
        <w:jc w:val="both"/>
        <w:rPr>
          <w:rFonts w:ascii="Times New Roman" w:hAnsi="Times New Roman" w:cs="Times New Roman"/>
          <w:sz w:val="24"/>
          <w:szCs w:val="24"/>
        </w:rPr>
      </w:pPr>
      <w:bookmarkStart w:id="120" w:name="Par1466"/>
      <w:bookmarkEnd w:id="120"/>
      <w:r w:rsidRPr="00195E39">
        <w:rPr>
          <w:rFonts w:ascii="Times New Roman" w:hAnsi="Times New Roman" w:cs="Times New Roman"/>
          <w:sz w:val="24"/>
          <w:szCs w:val="24"/>
        </w:rPr>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42.11. При выполнении работ, указанных в </w:t>
      </w:r>
      <w:hyperlink w:anchor="Par1464" w:tooltip="Ссылка на текущий документ" w:history="1">
        <w:r w:rsidRPr="00195E39">
          <w:rPr>
            <w:rFonts w:ascii="Times New Roman" w:hAnsi="Times New Roman" w:cs="Times New Roman"/>
            <w:color w:val="0000FF"/>
            <w:sz w:val="24"/>
            <w:szCs w:val="24"/>
          </w:rPr>
          <w:t>пунктах 42.8</w:t>
        </w:r>
      </w:hyperlink>
      <w:r w:rsidRPr="00195E39">
        <w:rPr>
          <w:rFonts w:ascii="Times New Roman" w:hAnsi="Times New Roman" w:cs="Times New Roman"/>
          <w:sz w:val="24"/>
          <w:szCs w:val="24"/>
        </w:rPr>
        <w:t xml:space="preserve"> и </w:t>
      </w:r>
      <w:hyperlink w:anchor="Par1466" w:tooltip="Ссылка на текущий документ" w:history="1">
        <w:r w:rsidRPr="00195E39">
          <w:rPr>
            <w:rFonts w:ascii="Times New Roman" w:hAnsi="Times New Roman" w:cs="Times New Roman"/>
            <w:color w:val="0000FF"/>
            <w:sz w:val="24"/>
            <w:szCs w:val="24"/>
          </w:rPr>
          <w:t>42.10</w:t>
        </w:r>
      </w:hyperlink>
      <w:r w:rsidRPr="00195E39">
        <w:rPr>
          <w:rFonts w:ascii="Times New Roman" w:hAnsi="Times New Roman" w:cs="Times New Roman"/>
          <w:sz w:val="24"/>
          <w:szCs w:val="24"/>
        </w:rP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42.12. В энергоснабжающих или территориальных электросетевых организациях для </w:t>
      </w:r>
      <w:r w:rsidRPr="00195E39">
        <w:rPr>
          <w:rFonts w:ascii="Times New Roman" w:hAnsi="Times New Roman" w:cs="Times New Roman"/>
          <w:sz w:val="24"/>
          <w:szCs w:val="24"/>
        </w:rPr>
        <w:lastRenderedPageBreak/>
        <w:t>проведения работ с приборами учета должны быть составлены инструкции или технологические карты по каждому виду работ.</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21" w:name="Par1470"/>
      <w:bookmarkEnd w:id="121"/>
      <w:r w:rsidRPr="00195E39">
        <w:rPr>
          <w:rFonts w:ascii="Times New Roman" w:hAnsi="Times New Roman" w:cs="Times New Roman"/>
          <w:sz w:val="24"/>
          <w:szCs w:val="24"/>
        </w:rPr>
        <w:t>XLIII.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электрической части устройств тепловой автоматики,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теплотехнических измерений и защит</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2B23B1" w:rsidRPr="00195E39" w:rsidRDefault="002B23B1">
      <w:pPr>
        <w:pStyle w:val="ConsPlusNormal"/>
        <w:ind w:firstLine="540"/>
        <w:jc w:val="both"/>
        <w:rPr>
          <w:rFonts w:ascii="Times New Roman" w:hAnsi="Times New Roman" w:cs="Times New Roman"/>
          <w:sz w:val="24"/>
          <w:szCs w:val="24"/>
        </w:rPr>
      </w:pPr>
      <w:bookmarkStart w:id="122" w:name="Par1475"/>
      <w:bookmarkEnd w:id="122"/>
      <w:r w:rsidRPr="00195E39">
        <w:rPr>
          <w:rFonts w:ascii="Times New Roman" w:hAnsi="Times New Roman" w:cs="Times New Roman"/>
          <w:sz w:val="24"/>
          <w:szCs w:val="24"/>
        </w:rP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 или по распоряжению с записью в графе 7 журнала учета работ по нарядам и распоряжениям.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устройствах ТАИ работником, имеющим группу III, единолично по распоряжению могут выполняться следующие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наладка регистрационной части приборов;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замена манометров (кроме электроконтактных), дифманометров, термопар, термометров сопротивления;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устранение дефектов в приборах теплотехнического контроля на блочных и групповых щитах управления;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профилактика переключателей точек температурных измерений;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ремонт комплекса технических средств вычислительной техники АСУ;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наладка и проверка параметров настройки электронных блоков авторегуляторов;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уплотнение коробок зажимов;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выполнение надписей, маркировки стендов, датчиков, исполнительных механизмов, панелей;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обдувка щитов, панелей сжатым воздухом.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43.7. При проведении работ на сборках задвижек, на приводах задвижек и регуляторов должны соблюдаться требования </w:t>
      </w:r>
      <w:hyperlink w:anchor="Par154" w:tooltip="Ссылка на текущий документ" w:history="1">
        <w:r w:rsidRPr="00195E39">
          <w:rPr>
            <w:rFonts w:ascii="Times New Roman" w:hAnsi="Times New Roman" w:cs="Times New Roman"/>
            <w:color w:val="0000FF"/>
            <w:sz w:val="24"/>
            <w:szCs w:val="24"/>
          </w:rPr>
          <w:t>глав IV</w:t>
        </w:r>
      </w:hyperlink>
      <w:r w:rsidRPr="00195E39">
        <w:rPr>
          <w:rFonts w:ascii="Times New Roman" w:hAnsi="Times New Roman" w:cs="Times New Roman"/>
          <w:sz w:val="24"/>
          <w:szCs w:val="24"/>
        </w:rPr>
        <w:t xml:space="preserve">, </w:t>
      </w:r>
      <w:hyperlink w:anchor="Par803" w:tooltip="Ссылка на текущий документ" w:history="1">
        <w:r w:rsidRPr="00195E39">
          <w:rPr>
            <w:rFonts w:ascii="Times New Roman" w:hAnsi="Times New Roman" w:cs="Times New Roman"/>
            <w:color w:val="0000FF"/>
            <w:sz w:val="24"/>
            <w:szCs w:val="24"/>
          </w:rPr>
          <w:t>XXVII</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43.8. Допускающим к работам по наряду или распоряжению в устройствах ТАИ является </w:t>
      </w:r>
      <w:r w:rsidRPr="00195E39">
        <w:rPr>
          <w:rFonts w:ascii="Times New Roman" w:hAnsi="Times New Roman" w:cs="Times New Roman"/>
          <w:sz w:val="24"/>
          <w:szCs w:val="24"/>
        </w:rPr>
        <w:lastRenderedPageBreak/>
        <w:t>оперативный персонал цеха, участка технологического объекта, имеющий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23" w:name="Par1495"/>
      <w:bookmarkEnd w:id="123"/>
      <w:r w:rsidRPr="00195E39">
        <w:rPr>
          <w:rFonts w:ascii="Times New Roman" w:hAnsi="Times New Roman" w:cs="Times New Roman"/>
          <w:sz w:val="24"/>
          <w:szCs w:val="24"/>
        </w:rPr>
        <w:t>XLIV. Охрана труда при работе с переносным</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электроинструментом и светильниками, ручными электрическими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машинами, разделительными трансформаторами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ar1506" w:tooltip="Ссылка на текущий документ" w:history="1">
        <w:r w:rsidRPr="00195E39">
          <w:rPr>
            <w:rFonts w:ascii="Times New Roman" w:hAnsi="Times New Roman" w:cs="Times New Roman"/>
            <w:color w:val="0000FF"/>
            <w:sz w:val="24"/>
            <w:szCs w:val="24"/>
          </w:rPr>
          <w:t>таблице N 7</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124" w:name="Par1504"/>
      <w:bookmarkEnd w:id="124"/>
      <w:r w:rsidRPr="00195E39">
        <w:rPr>
          <w:rFonts w:ascii="Times New Roman" w:hAnsi="Times New Roman" w:cs="Times New Roman"/>
          <w:sz w:val="24"/>
          <w:szCs w:val="24"/>
        </w:rPr>
        <w:t>Таблица N 7</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25" w:name="Par1506"/>
      <w:bookmarkEnd w:id="125"/>
      <w:r w:rsidRPr="00195E39">
        <w:rPr>
          <w:rFonts w:ascii="Times New Roman" w:hAnsi="Times New Roman" w:cs="Times New Roman"/>
          <w:sz w:val="24"/>
          <w:szCs w:val="24"/>
        </w:rPr>
        <w:t>Условия использования в работе электроинструмента и ручных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электрических машин различных классов</w:t>
      </w:r>
    </w:p>
    <w:p w:rsidR="002B23B1" w:rsidRPr="00195E39" w:rsidRDefault="002B23B1">
      <w:pPr>
        <w:pStyle w:val="ConsPlusNormal"/>
        <w:jc w:val="right"/>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2B23B1" w:rsidRPr="00195E39">
        <w:tc>
          <w:tcPr>
            <w:tcW w:w="2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Место проведения работ</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Класс электроинструмента и ручных электрических 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Условия применения электрозащитных средств</w:t>
            </w:r>
          </w:p>
        </w:tc>
      </w:tr>
      <w:tr w:rsidR="002B23B1" w:rsidRPr="00195E39">
        <w:tc>
          <w:tcPr>
            <w:tcW w:w="2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r>
      <w:tr w:rsidR="002B23B1" w:rsidRPr="00195E39">
        <w:tc>
          <w:tcPr>
            <w:tcW w:w="23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Помещения без повышенной опасности</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 применением хотя бы одного электрозащитного средства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 xml:space="preserve">При системе TN-S - без применения электрозащитных средств при подключении через устройство защитного отключения или с применением хотя бы одного </w:t>
            </w:r>
            <w:r w:rsidRPr="00195E39">
              <w:rPr>
                <w:rFonts w:ascii="Times New Roman" w:hAnsi="Times New Roman" w:cs="Times New Roman"/>
                <w:sz w:val="24"/>
                <w:szCs w:val="24"/>
              </w:rPr>
              <w:lastRenderedPageBreak/>
              <w:t>электрозащитного средства. При системе TN-C - с применением хотя бы одного электрозащитного средства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Помещения с повышенной опасностью</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lastRenderedPageBreak/>
              <w:t>Особо опасные помещения</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применять</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С защитой устройством защитного отключения или с применением хотя бы одного электрозащитного средства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r w:rsidR="002B23B1" w:rsidRPr="00195E39">
        <w:tc>
          <w:tcPr>
            <w:tcW w:w="23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применять</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применять</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С применением хотя бы одного электрозащитного средства</w:t>
            </w:r>
          </w:p>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2B23B1" w:rsidRPr="00195E39">
        <w:tc>
          <w:tcPr>
            <w:tcW w:w="23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right"/>
              <w:rPr>
                <w:rFonts w:ascii="Times New Roman" w:hAnsi="Times New Roman" w:cs="Times New Roman"/>
                <w:sz w:val="24"/>
                <w:szCs w:val="24"/>
              </w:rPr>
            </w:pPr>
          </w:p>
        </w:tc>
        <w:tc>
          <w:tcPr>
            <w:tcW w:w="2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III</w:t>
            </w:r>
          </w:p>
        </w:tc>
        <w:tc>
          <w:tcPr>
            <w:tcW w:w="38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Без применения электрозащитных средств</w:t>
            </w: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44.4. В помещениях с повышенной опасностью и особо опасных переносные электрические светильники должны иметь напряжение не выше 50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44.5. Перед началом работ с ручными электрическими машинами, переносными электроинструментами и светильниками следует: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определить по паспорту класс машины или инструмента;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комплектность и надежность крепления деталей;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четкость работы выключателя;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выполнить (при необходимости) тестирование устройства защитного отключения (УЗО);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работу электроинструмента или машины на холостом ходу;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проверить у машины I класса исправность цепи заземления (корпус машины - заземляющий контакт штепсельной вилки).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Непосредственное соприкосновение проводов и кабелей с горячими, влажными и масляными поверхностями или предметами не допускается.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44.9. Работникам, пользующимся электроинструментом и ручными электрическими машинами, запрещается: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передавать ручные электрические машины и электроинструмент, хотя бы на непродолжительное время, другим работникам;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разбирать ручные электрические машины и электроинструмент, производить какой-либо ремонт;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работать с приставных лестниц;</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вносить внутрь барабанов котлов, металлических резервуаров переносные трансформаторы и преобразователи частоты.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44.10. При использовании разделительного трансформатора необходимо руководствоваться следующими требованиями: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от разделительного трансформатора разрешается питание только одного электроприемника;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заземление вторичной обмотки разделительного трансформатора не допускается;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26" w:name="Par1585"/>
      <w:bookmarkEnd w:id="126"/>
      <w:r w:rsidRPr="00195E39">
        <w:rPr>
          <w:rFonts w:ascii="Times New Roman" w:hAnsi="Times New Roman" w:cs="Times New Roman"/>
          <w:sz w:val="24"/>
          <w:szCs w:val="24"/>
        </w:rPr>
        <w:t>XLV. Охрана труда при выполнении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электроустановках с применением автомобилей,</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грузоподъемных машин и механизмов, лестниц</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45.1. В электроустановках работы с применением грузоподъемных машин и механизмов проводятся по наряду.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45.2. Водители, крановщики, машинисты, стропальщики, работающие в действующих электроустановках или в охранной зоне ВЛ, должны иметь группу II.</w:t>
      </w:r>
    </w:p>
    <w:p w:rsidR="002B23B1" w:rsidRPr="00195E39" w:rsidRDefault="002B23B1">
      <w:pPr>
        <w:pStyle w:val="ConsPlusNormal"/>
        <w:ind w:firstLine="540"/>
        <w:jc w:val="both"/>
        <w:rPr>
          <w:rFonts w:ascii="Times New Roman" w:hAnsi="Times New Roman" w:cs="Times New Roman"/>
          <w:sz w:val="24"/>
          <w:szCs w:val="24"/>
        </w:rPr>
      </w:pPr>
      <w:bookmarkStart w:id="127" w:name="Par1591"/>
      <w:bookmarkEnd w:id="127"/>
      <w:r w:rsidRPr="00195E39">
        <w:rPr>
          <w:rFonts w:ascii="Times New Roman" w:hAnsi="Times New Roman" w:cs="Times New Roman"/>
          <w:sz w:val="24"/>
          <w:szCs w:val="24"/>
        </w:rP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ОРУ скорость движения грузоподъемных машин и механизмов определяется местными условиями, но не должна превышать 10 км/ч.</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Под ВЛ автомобили, грузоподъемные машины и механизмы должны проезжать в местах наименьшего провеса проводов (у опор).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2B23B1" w:rsidRPr="00195E39" w:rsidRDefault="002B23B1">
      <w:pPr>
        <w:pStyle w:val="ConsPlusNormal"/>
        <w:ind w:firstLine="540"/>
        <w:jc w:val="both"/>
        <w:rPr>
          <w:rFonts w:ascii="Times New Roman" w:hAnsi="Times New Roman" w:cs="Times New Roman"/>
          <w:sz w:val="24"/>
          <w:szCs w:val="24"/>
        </w:rPr>
      </w:pPr>
      <w:bookmarkStart w:id="128" w:name="Par1598"/>
      <w:bookmarkEnd w:id="128"/>
      <w:r w:rsidRPr="00195E39">
        <w:rPr>
          <w:rFonts w:ascii="Times New Roman" w:hAnsi="Times New Roman" w:cs="Times New Roman"/>
          <w:sz w:val="24"/>
          <w:szCs w:val="24"/>
        </w:rP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lastRenderedPageBreak/>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ar77" w:tooltip="Ссылка на текущий документ" w:history="1">
        <w:r w:rsidRPr="00195E39">
          <w:rPr>
            <w:rFonts w:ascii="Times New Roman" w:hAnsi="Times New Roman" w:cs="Times New Roman"/>
            <w:color w:val="0000FF"/>
            <w:sz w:val="24"/>
            <w:szCs w:val="24"/>
          </w:rPr>
          <w:t>таблице N 1</w:t>
        </w:r>
      </w:hyperlink>
      <w:r w:rsidRPr="00195E39">
        <w:rPr>
          <w:rFonts w:ascii="Times New Roman" w:hAnsi="Times New Roman" w:cs="Times New Roman"/>
          <w:sz w:val="24"/>
          <w:szCs w:val="24"/>
        </w:rPr>
        <w:t>, предупредив окружающих работников о том, что механизм находится под напряжением.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45.16. В ОРУ напряжением 330 кВ и выше применение переносных металлических лестниц разрешается при соблюдении следующих условий: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снятия наведенного потенциала с переносной лестницы к ней должна быть присоединена металлическая цепь, касающаяся земли.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29" w:name="Par1615"/>
      <w:bookmarkEnd w:id="129"/>
      <w:r w:rsidRPr="00195E39">
        <w:rPr>
          <w:rFonts w:ascii="Times New Roman" w:hAnsi="Times New Roman" w:cs="Times New Roman"/>
          <w:sz w:val="24"/>
          <w:szCs w:val="24"/>
        </w:rPr>
        <w:t>XLVI. Охрана труда при организации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командированного персонала</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46.2. Получение разрешения на работы, выполняемые командированным персоналом, производится в соответствии с Правилами.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2B23B1" w:rsidRPr="00195E39" w:rsidRDefault="002B23B1">
      <w:pPr>
        <w:pStyle w:val="ConsPlusNormal"/>
        <w:ind w:firstLine="540"/>
        <w:jc w:val="both"/>
        <w:rPr>
          <w:rFonts w:ascii="Times New Roman" w:hAnsi="Times New Roman" w:cs="Times New Roman"/>
          <w:sz w:val="24"/>
          <w:szCs w:val="24"/>
        </w:rPr>
      </w:pPr>
      <w:bookmarkStart w:id="130" w:name="Par1621"/>
      <w:bookmarkEnd w:id="130"/>
      <w:r w:rsidRPr="00195E39">
        <w:rPr>
          <w:rFonts w:ascii="Times New Roman" w:hAnsi="Times New Roman" w:cs="Times New Roman"/>
          <w:sz w:val="24"/>
          <w:szCs w:val="24"/>
        </w:rPr>
        <w:t xml:space="preserve">46.3. Командирующая организация в сопроводительном письме должна указать цель </w:t>
      </w:r>
      <w:r w:rsidRPr="00195E39">
        <w:rPr>
          <w:rFonts w:ascii="Times New Roman" w:hAnsi="Times New Roman" w:cs="Times New Roman"/>
          <w:sz w:val="24"/>
          <w:szCs w:val="24"/>
        </w:rPr>
        <w:lastRenderedPageBreak/>
        <w:t>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ar253" w:tooltip="Ссылка на текущий документ" w:history="1">
        <w:r w:rsidRPr="00195E39">
          <w:rPr>
            <w:rFonts w:ascii="Times New Roman" w:hAnsi="Times New Roman" w:cs="Times New Roman"/>
            <w:color w:val="0000FF"/>
            <w:sz w:val="24"/>
            <w:szCs w:val="24"/>
          </w:rPr>
          <w:t>пунктом 5.13</w:t>
        </w:r>
      </w:hyperlink>
      <w:r w:rsidRPr="00195E39">
        <w:rPr>
          <w:rFonts w:ascii="Times New Roman" w:hAnsi="Times New Roman" w:cs="Times New Roman"/>
          <w:sz w:val="24"/>
          <w:szCs w:val="24"/>
        </w:rPr>
        <w:t xml:space="preserve">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ar1621" w:tooltip="Ссылка на текущий документ" w:history="1">
        <w:r w:rsidRPr="00195E39">
          <w:rPr>
            <w:rFonts w:ascii="Times New Roman" w:hAnsi="Times New Roman" w:cs="Times New Roman"/>
            <w:color w:val="0000FF"/>
            <w:sz w:val="24"/>
            <w:szCs w:val="24"/>
          </w:rPr>
          <w:t>пунктом 46.3</w:t>
        </w:r>
      </w:hyperlink>
      <w:r w:rsidRPr="00195E39">
        <w:rPr>
          <w:rFonts w:ascii="Times New Roman" w:hAnsi="Times New Roman" w:cs="Times New Roman"/>
          <w:sz w:val="24"/>
          <w:szCs w:val="24"/>
        </w:rPr>
        <w:t xml:space="preserve"> Правил, а также за соблюдение им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w:t>
      </w:r>
      <w:r w:rsidRPr="00195E39">
        <w:rPr>
          <w:rFonts w:ascii="Times New Roman" w:hAnsi="Times New Roman" w:cs="Times New Roman"/>
          <w:sz w:val="24"/>
          <w:szCs w:val="24"/>
        </w:rPr>
        <w:lastRenderedPageBreak/>
        <w:t xml:space="preserve">эксплуатации в соответствии с </w:t>
      </w:r>
      <w:hyperlink w:anchor="Par375" w:tooltip="Ссылка на текущий документ" w:history="1">
        <w:r w:rsidRPr="00195E39">
          <w:rPr>
            <w:rFonts w:ascii="Times New Roman" w:hAnsi="Times New Roman" w:cs="Times New Roman"/>
            <w:color w:val="0000FF"/>
            <w:sz w:val="24"/>
            <w:szCs w:val="24"/>
          </w:rPr>
          <w:t>главой VIII</w:t>
        </w:r>
      </w:hyperlink>
      <w:r w:rsidRPr="00195E39">
        <w:rPr>
          <w:rFonts w:ascii="Times New Roman" w:hAnsi="Times New Roman" w:cs="Times New Roman"/>
          <w:sz w:val="24"/>
          <w:szCs w:val="24"/>
        </w:rPr>
        <w:t xml:space="preserve"> Правил.</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jc w:val="center"/>
        <w:outlineLvl w:val="1"/>
        <w:rPr>
          <w:rFonts w:ascii="Times New Roman" w:hAnsi="Times New Roman" w:cs="Times New Roman"/>
          <w:sz w:val="24"/>
          <w:szCs w:val="24"/>
        </w:rPr>
      </w:pPr>
      <w:bookmarkStart w:id="131" w:name="Par1634"/>
      <w:bookmarkEnd w:id="131"/>
      <w:r w:rsidRPr="00195E39">
        <w:rPr>
          <w:rFonts w:ascii="Times New Roman" w:hAnsi="Times New Roman" w:cs="Times New Roman"/>
          <w:sz w:val="24"/>
          <w:szCs w:val="24"/>
        </w:rPr>
        <w:t>XLVII. Охрана труда при допуске персонала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строительно-монтажных организаций к работам в действующих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электроустановках и в охранной зоне линий электропередачи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47.3. Актом-допуском должны быть определены: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место и вид ограждений, исключающих возможность ошибочного проникновения работников СМО за пределы зоны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место входа (выхода) и въезда (выезда) в зону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наличие опасных и вредных факторов.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Инструктаж должен производить руководитель (или уполномоченный им работник) подразделения организации - владельца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47.8. Зона работ, выделенная для СМО, как правило, должна иметь ограждение, </w:t>
      </w:r>
      <w:r w:rsidRPr="00195E39">
        <w:rPr>
          <w:rFonts w:ascii="Times New Roman" w:hAnsi="Times New Roman" w:cs="Times New Roman"/>
          <w:sz w:val="24"/>
          <w:szCs w:val="24"/>
        </w:rPr>
        <w:lastRenderedPageBreak/>
        <w:t>препятствующее ошибочному проникновению персонала СМО в действующую часть электроустановки.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ar593" w:tooltip="Ссылка на текущий документ" w:history="1">
        <w:r w:rsidRPr="00195E39">
          <w:rPr>
            <w:rFonts w:ascii="Times New Roman" w:hAnsi="Times New Roman" w:cs="Times New Roman"/>
            <w:color w:val="0000FF"/>
            <w:sz w:val="24"/>
            <w:szCs w:val="24"/>
          </w:rPr>
          <w:t>главы XXII</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ar1598" w:tooltip="Ссылка на текущий документ" w:history="1">
        <w:r w:rsidRPr="00195E39">
          <w:rPr>
            <w:rFonts w:ascii="Times New Roman" w:hAnsi="Times New Roman" w:cs="Times New Roman"/>
            <w:color w:val="0000FF"/>
            <w:sz w:val="24"/>
            <w:szCs w:val="24"/>
          </w:rPr>
          <w:t>пункта 45.6</w:t>
        </w:r>
      </w:hyperlink>
      <w:r w:rsidRPr="00195E39">
        <w:rPr>
          <w:rFonts w:ascii="Times New Roman" w:hAnsi="Times New Roman" w:cs="Times New Roman"/>
          <w:sz w:val="24"/>
          <w:szCs w:val="24"/>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ar1666" w:tooltip="Ссылка на текущий документ" w:history="1">
        <w:r w:rsidRPr="00195E39">
          <w:rPr>
            <w:rFonts w:ascii="Times New Roman" w:hAnsi="Times New Roman" w:cs="Times New Roman"/>
            <w:color w:val="0000FF"/>
            <w:sz w:val="24"/>
            <w:szCs w:val="24"/>
          </w:rPr>
          <w:t>таблице N 8</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2"/>
        <w:rPr>
          <w:rFonts w:ascii="Times New Roman" w:hAnsi="Times New Roman" w:cs="Times New Roman"/>
          <w:sz w:val="24"/>
          <w:szCs w:val="24"/>
        </w:rPr>
      </w:pPr>
      <w:bookmarkStart w:id="132" w:name="Par1664"/>
      <w:bookmarkEnd w:id="132"/>
      <w:r w:rsidRPr="00195E39">
        <w:rPr>
          <w:rFonts w:ascii="Times New Roman" w:hAnsi="Times New Roman" w:cs="Times New Roman"/>
          <w:sz w:val="24"/>
          <w:szCs w:val="24"/>
        </w:rPr>
        <w:t>Таблица N 8</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33" w:name="Par1666"/>
      <w:bookmarkEnd w:id="133"/>
      <w:r w:rsidRPr="00195E39">
        <w:rPr>
          <w:rFonts w:ascii="Times New Roman" w:hAnsi="Times New Roman" w:cs="Times New Roman"/>
          <w:sz w:val="24"/>
          <w:szCs w:val="24"/>
        </w:rPr>
        <w:t>Допустимые расстояния до токоведущих частей, находящихся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 напряжением</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2B23B1" w:rsidRPr="00195E39">
        <w:tc>
          <w:tcPr>
            <w:tcW w:w="2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Напряжение ВЛ, кВ</w:t>
            </w:r>
          </w:p>
        </w:tc>
        <w:tc>
          <w:tcPr>
            <w:tcW w:w="6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Расстояние, м</w:t>
            </w:r>
          </w:p>
        </w:tc>
      </w:tr>
      <w:tr w:rsidR="002B23B1" w:rsidRPr="00195E39">
        <w:tc>
          <w:tcPr>
            <w:tcW w:w="2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минимальное</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минимальное, измеряемое техническими средствами</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до 1</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1,5</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1,5</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1 до 20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20 до 35</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35 до 110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110 до 220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220 до 400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7,0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400 до 750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9,0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10,0</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свыше 750 до 1150</w:t>
            </w:r>
          </w:p>
        </w:tc>
        <w:tc>
          <w:tcPr>
            <w:tcW w:w="2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10,0</w:t>
            </w:r>
          </w:p>
        </w:tc>
        <w:tc>
          <w:tcPr>
            <w:tcW w:w="3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11,0</w:t>
            </w:r>
          </w:p>
        </w:tc>
      </w:tr>
    </w:tbl>
    <w:p w:rsidR="002B23B1" w:rsidRPr="00195E39" w:rsidRDefault="002B23B1">
      <w:pPr>
        <w:pStyle w:val="ConsPlusNormal"/>
        <w:jc w:val="center"/>
        <w:rPr>
          <w:rFonts w:ascii="Times New Roman" w:hAnsi="Times New Roman" w:cs="Times New Roman"/>
          <w:sz w:val="24"/>
          <w:szCs w:val="24"/>
        </w:rPr>
        <w:sectPr w:rsidR="002B23B1" w:rsidRPr="00195E39">
          <w:headerReference w:type="default" r:id="rId9"/>
          <w:footerReference w:type="default" r:id="rId10"/>
          <w:pgSz w:w="11906" w:h="16838"/>
          <w:pgMar w:top="1440" w:right="566" w:bottom="1440" w:left="1133" w:header="0" w:footer="0" w:gutter="0"/>
          <w:cols w:space="720"/>
          <w:noEndnote/>
        </w:sect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47.16. В разрешении на проведение земляных работ в охранной зоне КЛ и в акте-допуске должны быть указаны расположение и глубина заложения КЛ.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47.18. Прокол кабеля должен выполняться работниками организации, эксплуатирующей КЛ, в соответствии с </w:t>
      </w:r>
      <w:hyperlink w:anchor="Par1021" w:tooltip="Ссылка на текущий документ" w:history="1">
        <w:r w:rsidRPr="00195E39">
          <w:rPr>
            <w:rFonts w:ascii="Times New Roman" w:hAnsi="Times New Roman" w:cs="Times New Roman"/>
            <w:color w:val="0000FF"/>
            <w:sz w:val="24"/>
            <w:szCs w:val="24"/>
          </w:rPr>
          <w:t>пунктом 37.19</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34" w:name="Par1706"/>
      <w:bookmarkEnd w:id="134"/>
      <w:r w:rsidRPr="00195E39">
        <w:rPr>
          <w:rFonts w:ascii="Times New Roman" w:hAnsi="Times New Roman" w:cs="Times New Roman"/>
          <w:sz w:val="24"/>
          <w:szCs w:val="24"/>
        </w:rPr>
        <w:t>Приложение N 1</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35" w:name="Par1713"/>
      <w:bookmarkEnd w:id="135"/>
      <w:r w:rsidRPr="00195E39">
        <w:rPr>
          <w:rFonts w:ascii="Times New Roman" w:hAnsi="Times New Roman" w:cs="Times New Roman"/>
          <w:sz w:val="24"/>
          <w:szCs w:val="24"/>
        </w:rPr>
        <w:t>ГРУППЫ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 ЭЛЕКТРОБЕЗОПАСНОСТИ ЭЛЕКТРОТЕХНИЧЕСКОГО</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(ЭЛЕКТРОТЕХНОЛОГИЧЕСКОГО) ПЕРСОНАЛА И УСЛОВИЯ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ИХ ПРИСВОЕНИЯ</w:t>
      </w: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2B23B1" w:rsidRPr="00195E39">
        <w:tc>
          <w:tcPr>
            <w:tcW w:w="2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Группа по электробезопасности</w:t>
            </w:r>
          </w:p>
        </w:tc>
        <w:tc>
          <w:tcPr>
            <w:tcW w:w="129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Минимальный стаж работы в электроустановках, мес.</w:t>
            </w:r>
          </w:p>
        </w:tc>
        <w:tc>
          <w:tcPr>
            <w:tcW w:w="5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Требования к персоналу</w:t>
            </w:r>
          </w:p>
        </w:tc>
      </w:tr>
      <w:tr w:rsidR="002B23B1" w:rsidRPr="00195E39">
        <w:tc>
          <w:tcPr>
            <w:tcW w:w="2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8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персонал организаций, имеющий</w:t>
            </w:r>
          </w:p>
        </w:tc>
        <w:tc>
          <w:tcPr>
            <w:tcW w:w="43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практиканты</w:t>
            </w:r>
          </w:p>
        </w:tc>
        <w:tc>
          <w:tcPr>
            <w:tcW w:w="5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2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основное общее образование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среднее полное образование</w:t>
            </w: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 xml:space="preserve">начальное профессиональное и высшее </w:t>
            </w:r>
            <w:r w:rsidRPr="00195E39">
              <w:rPr>
                <w:rFonts w:ascii="Times New Roman" w:hAnsi="Times New Roman" w:cs="Times New Roman"/>
                <w:sz w:val="24"/>
                <w:szCs w:val="24"/>
              </w:rPr>
              <w:lastRenderedPageBreak/>
              <w:t>профессиональное (техническое) образование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 xml:space="preserve">высшее профессиональное (техническое) </w:t>
            </w:r>
            <w:r w:rsidRPr="00195E39">
              <w:rPr>
                <w:rFonts w:ascii="Times New Roman" w:hAnsi="Times New Roman" w:cs="Times New Roman"/>
                <w:sz w:val="24"/>
                <w:szCs w:val="24"/>
              </w:rPr>
              <w:lastRenderedPageBreak/>
              <w:t>образование в области электроэнергетики</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начальных профессиональных учебных заведений</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 xml:space="preserve">высших учебных заведений и </w:t>
            </w:r>
            <w:r w:rsidRPr="00195E39">
              <w:rPr>
                <w:rFonts w:ascii="Times New Roman" w:hAnsi="Times New Roman" w:cs="Times New Roman"/>
                <w:sz w:val="24"/>
                <w:szCs w:val="24"/>
              </w:rPr>
              <w:lastRenderedPageBreak/>
              <w:t>техникумов</w:t>
            </w:r>
          </w:p>
        </w:tc>
        <w:tc>
          <w:tcPr>
            <w:tcW w:w="5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1</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7</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w:t>
            </w:r>
          </w:p>
        </w:tc>
      </w:tr>
      <w:tr w:rsidR="002B23B1" w:rsidRPr="00195E39">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II</w:t>
            </w:r>
          </w:p>
        </w:tc>
        <w:tc>
          <w:tcPr>
            <w:tcW w:w="8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Не требуется</w:t>
            </w:r>
          </w:p>
        </w:tc>
        <w:tc>
          <w:tcPr>
            <w:tcW w:w="43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Не требуется</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 Элементарные технические знания об электроустановке и ее оборудовании.</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Отчетливое представление об опасности электрического тока, опасности приближения к токоведущим частям.</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Знание основных мер предосторожности при работах в электроустановках.</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 Практические навыки оказания первой помощи пострадавшим</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2B23B1" w:rsidRPr="00195E39">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bookmarkStart w:id="136" w:name="Par1745"/>
            <w:bookmarkEnd w:id="136"/>
            <w:r w:rsidRPr="00195E39">
              <w:rPr>
                <w:rFonts w:ascii="Times New Roman" w:hAnsi="Times New Roman" w:cs="Times New Roman"/>
                <w:sz w:val="24"/>
                <w:szCs w:val="24"/>
              </w:rPr>
              <w:t>III</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в предыдущей группе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в предыдущей группе</w:t>
            </w: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6 в предыдущей группе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в предыдущей группе</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 Элементарные познания в общей электротехнике.</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Знание электроустановки и порядка ее технического обслуживания.</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 Умение обеспечить безопасное ведение работы и вести надзор за работающими в электроустановках.</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5. Знание правил освобождения пострадавшего от </w:t>
            </w:r>
            <w:r w:rsidRPr="00195E39">
              <w:rPr>
                <w:rFonts w:ascii="Times New Roman" w:hAnsi="Times New Roman" w:cs="Times New Roman"/>
                <w:sz w:val="24"/>
                <w:szCs w:val="24"/>
              </w:rPr>
              <w:lastRenderedPageBreak/>
              <w:t>действия электрического тока, оказания первой помощи пострадавшим на производстве и умение практически ее оказывать</w:t>
            </w:r>
          </w:p>
        </w:tc>
      </w:tr>
      <w:tr w:rsidR="002B23B1" w:rsidRPr="00195E39">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lastRenderedPageBreak/>
              <w:t>IV</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6 в предыдущей группе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в предыдущей группе</w:t>
            </w: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1. Знание электротехники в объеме специализированного профессионально-технического училища.</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Полное представление об опасности при работах в электроустановках.</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 Умение проводить инструктаж, организовывать безопасное проведение работ, осуществлять надзор за членами бригады.</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2B23B1" w:rsidRPr="00195E39">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bookmarkStart w:id="137" w:name="Par1771"/>
            <w:bookmarkEnd w:id="137"/>
            <w:r w:rsidRPr="00195E39">
              <w:rPr>
                <w:rFonts w:ascii="Times New Roman" w:hAnsi="Times New Roman" w:cs="Times New Roman"/>
                <w:sz w:val="24"/>
                <w:szCs w:val="24"/>
              </w:rPr>
              <w:t>V</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24 в предыдущей </w:t>
            </w:r>
            <w:r w:rsidRPr="00195E39">
              <w:rPr>
                <w:rFonts w:ascii="Times New Roman" w:hAnsi="Times New Roman" w:cs="Times New Roman"/>
                <w:sz w:val="24"/>
                <w:szCs w:val="24"/>
              </w:rPr>
              <w:lastRenderedPageBreak/>
              <w:t>группе</w:t>
            </w:r>
          </w:p>
        </w:tc>
        <w:tc>
          <w:tcPr>
            <w:tcW w:w="1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lastRenderedPageBreak/>
              <w:t xml:space="preserve">12 в предыдущей </w:t>
            </w:r>
            <w:r w:rsidRPr="00195E39">
              <w:rPr>
                <w:rFonts w:ascii="Times New Roman" w:hAnsi="Times New Roman" w:cs="Times New Roman"/>
                <w:sz w:val="24"/>
                <w:szCs w:val="24"/>
              </w:rPr>
              <w:lastRenderedPageBreak/>
              <w:t>группе</w:t>
            </w:r>
          </w:p>
        </w:tc>
        <w:tc>
          <w:tcPr>
            <w:tcW w:w="25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lastRenderedPageBreak/>
              <w:t>6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в предыдущей группе</w:t>
            </w:r>
          </w:p>
        </w:tc>
        <w:tc>
          <w:tcPr>
            <w:tcW w:w="2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 xml:space="preserve">1. Знание схем электроустановок, компоновки оборудования технологических процессов </w:t>
            </w:r>
            <w:r w:rsidRPr="00195E39">
              <w:rPr>
                <w:rFonts w:ascii="Times New Roman" w:hAnsi="Times New Roman" w:cs="Times New Roman"/>
                <w:sz w:val="24"/>
                <w:szCs w:val="24"/>
              </w:rPr>
              <w:lastRenderedPageBreak/>
              <w:t>производства.</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2. Знание настоящих Правил, правил пользования и испытаний средств защиты, четкое представление о том, чем вызвано то или иное требование.</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3. Знание правил технической эксплуатации, правил устройства электроустановок и пожарной безопасности в объеме занимаемой должности.</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5. Умение четко обозначать и излагать требования о мерах безопасности при проведении инструктажа работников.</w:t>
            </w:r>
          </w:p>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2B23B1" w:rsidRPr="00195E39" w:rsidRDefault="002B23B1">
      <w:pPr>
        <w:pStyle w:val="ConsPlusNormal"/>
        <w:jc w:val="center"/>
        <w:rPr>
          <w:rFonts w:ascii="Times New Roman" w:hAnsi="Times New Roman" w:cs="Times New Roman"/>
          <w:sz w:val="24"/>
          <w:szCs w:val="24"/>
        </w:rPr>
        <w:sectPr w:rsidR="002B23B1" w:rsidRPr="00195E39">
          <w:headerReference w:type="default" r:id="rId11"/>
          <w:footerReference w:type="default" r:id="rId12"/>
          <w:pgSz w:w="16838" w:h="11906" w:orient="landscape"/>
          <w:pgMar w:top="1133" w:right="1440" w:bottom="566" w:left="1440" w:header="0" w:footer="0" w:gutter="0"/>
          <w:cols w:space="720"/>
          <w:noEndnote/>
        </w:sect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Примечания: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 </w:t>
      </w:r>
      <w:hyperlink w:anchor="Par1745" w:tooltip="Ссылка на текущий документ" w:history="1">
        <w:r w:rsidRPr="00195E39">
          <w:rPr>
            <w:rFonts w:ascii="Times New Roman" w:hAnsi="Times New Roman" w:cs="Times New Roman"/>
            <w:color w:val="0000FF"/>
            <w:sz w:val="24"/>
            <w:szCs w:val="24"/>
          </w:rPr>
          <w:t>Группу III</w:t>
        </w:r>
      </w:hyperlink>
      <w:r w:rsidRPr="00195E39">
        <w:rPr>
          <w:rFonts w:ascii="Times New Roman" w:hAnsi="Times New Roman" w:cs="Times New Roman"/>
          <w:sz w:val="24"/>
          <w:szCs w:val="24"/>
        </w:rPr>
        <w:t xml:space="preserve"> по электробезопасности разрешается присваивать работникам только по достижении 18-летнего возраста.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ar1745" w:tooltip="Ссылка на текущий документ" w:history="1">
        <w:r w:rsidRPr="00195E39">
          <w:rPr>
            <w:rFonts w:ascii="Times New Roman" w:hAnsi="Times New Roman" w:cs="Times New Roman"/>
            <w:color w:val="0000FF"/>
            <w:sz w:val="24"/>
            <w:szCs w:val="24"/>
          </w:rPr>
          <w:t>III</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 IV с правом инспектирования. Форма удостоверения приведена в </w:t>
      </w:r>
      <w:hyperlink w:anchor="Par1928" w:tooltip="Ссылка на текущий документ" w:history="1">
        <w:r w:rsidRPr="00195E39">
          <w:rPr>
            <w:rFonts w:ascii="Times New Roman" w:hAnsi="Times New Roman" w:cs="Times New Roman"/>
            <w:color w:val="0000FF"/>
            <w:sz w:val="24"/>
            <w:szCs w:val="24"/>
          </w:rPr>
          <w:t>Приложении N 3</w:t>
        </w:r>
      </w:hyperlink>
      <w:r w:rsidRPr="00195E39">
        <w:rPr>
          <w:rFonts w:ascii="Times New Roman" w:hAnsi="Times New Roman" w:cs="Times New Roman"/>
          <w:sz w:val="24"/>
          <w:szCs w:val="24"/>
        </w:rPr>
        <w:t xml:space="preserve"> к Правилам. Требуемый общий производственный стаж (не обязательно в электроустановках) - не менее 3 лет.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Инспекторы по энергетическому надзору, а также специалисты по охране труда организаций электроэнергетики могут иметь </w:t>
      </w:r>
      <w:hyperlink w:anchor="Par1771" w:tooltip="Ссылка на текущий документ" w:history="1">
        <w:r w:rsidRPr="00195E39">
          <w:rPr>
            <w:rFonts w:ascii="Times New Roman" w:hAnsi="Times New Roman" w:cs="Times New Roman"/>
            <w:color w:val="0000FF"/>
            <w:sz w:val="24"/>
            <w:szCs w:val="24"/>
          </w:rPr>
          <w:t>группу V</w:t>
        </w:r>
      </w:hyperlink>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38" w:name="Par1798"/>
      <w:bookmarkEnd w:id="138"/>
      <w:r w:rsidRPr="00195E39">
        <w:rPr>
          <w:rFonts w:ascii="Times New Roman" w:hAnsi="Times New Roman" w:cs="Times New Roman"/>
          <w:sz w:val="24"/>
          <w:szCs w:val="24"/>
        </w:rPr>
        <w:t>Приложение N 2</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39" w:name="Par1805"/>
      <w:bookmarkEnd w:id="139"/>
      <w:r w:rsidRPr="00195E39">
        <w:rPr>
          <w:rFonts w:ascii="Times New Roman" w:hAnsi="Times New Roman" w:cs="Times New Roman"/>
          <w:sz w:val="24"/>
          <w:szCs w:val="24"/>
        </w:rPr>
        <w:t>ФОРМА УДОСТОВЕРЕНИЯ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 ПРОВЕРКЕ ЗНАНИЙ ПРАВИЛ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            УДОСТОВЕРЕНИЕ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0" w:name="Par1813"/>
      <w:bookmarkEnd w:id="140"/>
      <w:r w:rsidRPr="00195E39">
        <w:rPr>
          <w:rFonts w:ascii="Times New Roman" w:hAnsi="Times New Roman" w:cs="Times New Roman"/>
          <w:sz w:val="24"/>
          <w:szCs w:val="24"/>
        </w:rPr>
        <w:t xml:space="preserve">    Первая страница: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УДОСТОВЕРЕНИЕ N ______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(организация, фамилия, имя, отчество)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должность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│Допущен к работе в электроустановках напряжением 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│в качестве 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│Дата выдачи "__" _____________ 20__ г.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│М.П.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│Работодатель (ответственный за электрохозяйство) 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(подпись, фамилия,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инициалы)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│Без записей результатов проверки знаний недействительно.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│Во  время  выполнения  служебных  обязанностей  работник   должен   иметь│</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│удостоверение при себе.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1" w:name="Par1839"/>
      <w:bookmarkEnd w:id="141"/>
      <w:r w:rsidRPr="00195E39">
        <w:rPr>
          <w:rFonts w:ascii="Times New Roman" w:hAnsi="Times New Roman" w:cs="Times New Roman"/>
          <w:sz w:val="24"/>
          <w:szCs w:val="24"/>
        </w:rPr>
        <w:t xml:space="preserve">    Вторая страница:</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2B23B1" w:rsidRPr="00195E39">
        <w:tc>
          <w:tcPr>
            <w:tcW w:w="997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РЕЗУЛЬТАТЫ ПРОВЕРКИ ЗНАНИЙ НОРМАТИВНЫХ ДОКУМЕНТОВ</w:t>
            </w: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проверки</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Общая оценка</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председателя комиссии по проверке знаний</w:t>
            </w: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2" w:name="Par1867"/>
      <w:bookmarkEnd w:id="142"/>
      <w:r w:rsidRPr="00195E39">
        <w:rPr>
          <w:rFonts w:ascii="Times New Roman" w:hAnsi="Times New Roman" w:cs="Times New Roman"/>
          <w:sz w:val="24"/>
          <w:szCs w:val="24"/>
        </w:rPr>
        <w:t xml:space="preserve">    Третья страница:</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59"/>
        <w:gridCol w:w="2063"/>
        <w:gridCol w:w="2137"/>
        <w:gridCol w:w="2805"/>
      </w:tblGrid>
      <w:tr w:rsidR="002B23B1" w:rsidRPr="00195E39">
        <w:tc>
          <w:tcPr>
            <w:tcW w:w="89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РЕЗУЛЬТАТЫ ПРОВЕРКИ ЗНАНИЙ НОРМАТИВНЫХ ДОКУМЕНТОВ ПО ПРОМЫШЛЕННОЙ БЕЗОПАСНОСТИ И ДРУГИХ СПЕЦИАЛЬНЫХ ПРАВИЛ</w:t>
            </w:r>
          </w:p>
        </w:tc>
      </w:tr>
      <w:tr w:rsidR="002B23B1" w:rsidRPr="00195E39">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проверки</w:t>
            </w:r>
          </w:p>
        </w:tc>
        <w:tc>
          <w:tcPr>
            <w:tcW w:w="2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Наименование нормативных документов</w:t>
            </w:r>
          </w:p>
        </w:tc>
        <w:tc>
          <w:tcPr>
            <w:tcW w:w="2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Решение комиссии по проверке знаний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председателя комиссии по проверке знаний</w:t>
            </w:r>
          </w:p>
        </w:tc>
      </w:tr>
      <w:tr w:rsidR="002B23B1" w:rsidRPr="00195E39">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3" w:name="Par1891"/>
      <w:bookmarkEnd w:id="143"/>
      <w:r w:rsidRPr="00195E39">
        <w:rPr>
          <w:rFonts w:ascii="Times New Roman" w:hAnsi="Times New Roman" w:cs="Times New Roman"/>
          <w:sz w:val="24"/>
          <w:szCs w:val="24"/>
        </w:rPr>
        <w:t xml:space="preserve">    Четвертая страница:</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693"/>
        <w:gridCol w:w="2975"/>
        <w:gridCol w:w="4296"/>
      </w:tblGrid>
      <w:tr w:rsidR="002B23B1" w:rsidRPr="00195E39">
        <w:tc>
          <w:tcPr>
            <w:tcW w:w="89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bookmarkStart w:id="144" w:name="Par1893"/>
            <w:bookmarkEnd w:id="144"/>
            <w:r w:rsidRPr="00195E39">
              <w:rPr>
                <w:rFonts w:ascii="Times New Roman" w:hAnsi="Times New Roman" w:cs="Times New Roman"/>
                <w:sz w:val="24"/>
                <w:szCs w:val="24"/>
              </w:rPr>
              <w:t>СВИДЕТЕЛЬСТВО НА ПРАВО ПРОВЕДЕНИЯ СПЕЦИАЛЬНЫХ РАБОТ</w:t>
            </w:r>
          </w:p>
        </w:tc>
      </w:tr>
      <w:tr w:rsidR="002B23B1" w:rsidRPr="00195E3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w:t>
            </w: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Наименование работ</w:t>
            </w:r>
          </w:p>
        </w:tc>
        <w:tc>
          <w:tcPr>
            <w:tcW w:w="4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председателя комиссии по проверке знаний</w:t>
            </w:r>
          </w:p>
        </w:tc>
      </w:tr>
      <w:tr w:rsidR="002B23B1" w:rsidRPr="00195E3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4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4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4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Примечания: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 </w:t>
      </w:r>
      <w:hyperlink w:anchor="Par1867" w:tooltip="Ссылка на текущий документ" w:history="1">
        <w:r w:rsidRPr="00195E39">
          <w:rPr>
            <w:rFonts w:ascii="Times New Roman" w:hAnsi="Times New Roman" w:cs="Times New Roman"/>
            <w:color w:val="0000FF"/>
            <w:sz w:val="24"/>
            <w:szCs w:val="24"/>
          </w:rPr>
          <w:t>Третья страница</w:t>
        </w:r>
      </w:hyperlink>
      <w:r w:rsidRPr="00195E39">
        <w:rPr>
          <w:rFonts w:ascii="Times New Roman" w:hAnsi="Times New Roman" w:cs="Times New Roman"/>
          <w:sz w:val="24"/>
          <w:szCs w:val="24"/>
        </w:rPr>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4. </w:t>
      </w:r>
      <w:hyperlink w:anchor="Par1891" w:tooltip="Ссылка на текущий документ" w:history="1">
        <w:r w:rsidRPr="00195E39">
          <w:rPr>
            <w:rFonts w:ascii="Times New Roman" w:hAnsi="Times New Roman" w:cs="Times New Roman"/>
            <w:color w:val="0000FF"/>
            <w:sz w:val="24"/>
            <w:szCs w:val="24"/>
          </w:rPr>
          <w:t>Четвертая страница</w:t>
        </w:r>
      </w:hyperlink>
      <w:r w:rsidRPr="00195E39">
        <w:rPr>
          <w:rFonts w:ascii="Times New Roman" w:hAnsi="Times New Roman" w:cs="Times New Roman"/>
          <w:sz w:val="24"/>
          <w:szCs w:val="24"/>
        </w:rPr>
        <w:t xml:space="preserve"> (вкладыш) заполняется для работников, допускаемых к проведению специальных работ (верхолазные работы, проведение испытаний и др.).</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 Удостоверение подлежит замене в случае изменения должности.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7. Удостоверение состоит из твердой переплетной обложки на тканевой основе и блока из </w:t>
      </w:r>
      <w:r w:rsidRPr="00195E39">
        <w:rPr>
          <w:rFonts w:ascii="Times New Roman" w:hAnsi="Times New Roman" w:cs="Times New Roman"/>
          <w:sz w:val="24"/>
          <w:szCs w:val="24"/>
        </w:rPr>
        <w:lastRenderedPageBreak/>
        <w:t>четырех страниц. Размер удостоверения 95 мм x 65 мм. Предпочтительный цвет переплета - темно-вишневый.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8. На лицевой стороне обложки имеется надпись "Удостоверение", которая должна быть вытиснена контрастным (белым или желтым) цветом.</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45" w:name="Par1921"/>
      <w:bookmarkEnd w:id="145"/>
      <w:r w:rsidRPr="00195E39">
        <w:rPr>
          <w:rFonts w:ascii="Times New Roman" w:hAnsi="Times New Roman" w:cs="Times New Roman"/>
          <w:sz w:val="24"/>
          <w:szCs w:val="24"/>
        </w:rPr>
        <w:t>Приложение N 3</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46" w:name="Par1928"/>
      <w:bookmarkEnd w:id="146"/>
      <w:r w:rsidRPr="00195E39">
        <w:rPr>
          <w:rFonts w:ascii="Times New Roman" w:hAnsi="Times New Roman" w:cs="Times New Roman"/>
          <w:sz w:val="24"/>
          <w:szCs w:val="24"/>
        </w:rPr>
        <w:t>ФОРМА УДОСТОВЕРЕНИЯ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 ПРОВЕРКЕ ЗНАНИЙ ПРАВИЛ РАБОТНИКАМИ,</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КОНТРОЛИРУЮЩИМИ ЭЛЕКТРОУСТАНОВКИ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7" w:name="Par1932"/>
      <w:bookmarkEnd w:id="147"/>
      <w:r w:rsidRPr="00195E39">
        <w:rPr>
          <w:rFonts w:ascii="Times New Roman" w:hAnsi="Times New Roman" w:cs="Times New Roman"/>
          <w:sz w:val="24"/>
          <w:szCs w:val="24"/>
        </w:rPr>
        <w:t xml:space="preserve">    Первая страница: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УДОСТОВЕРЕНИЕ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о проверке знаний правил работы в электроустановках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8" w:name="Par1939"/>
      <w:bookmarkEnd w:id="148"/>
      <w:r w:rsidRPr="00195E39">
        <w:rPr>
          <w:rFonts w:ascii="Times New Roman" w:hAnsi="Times New Roman" w:cs="Times New Roman"/>
          <w:sz w:val="24"/>
          <w:szCs w:val="24"/>
        </w:rPr>
        <w:t xml:space="preserve">    Вторая страница: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│Министерство (ведомство) 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│Организация 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УДОСТОВЕРЕНИЕ N __________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(фамилия, имя, отчество)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│Должность 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│Допущен к инспектированию электроустановок напряжением 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│М.П.                                 Дата выдачи "__" __________ 20__ г.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lastRenderedPageBreak/>
        <w:t>│Работодатель (главный инженер) 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(подпись, фамилия, инициалы)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49" w:name="Par1960"/>
      <w:bookmarkEnd w:id="149"/>
      <w:r w:rsidRPr="00195E39">
        <w:rPr>
          <w:rFonts w:ascii="Times New Roman" w:hAnsi="Times New Roman" w:cs="Times New Roman"/>
          <w:sz w:val="24"/>
          <w:szCs w:val="24"/>
        </w:rPr>
        <w:t xml:space="preserve">    Третья страница:</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2B23B1" w:rsidRPr="00195E39">
        <w:tc>
          <w:tcPr>
            <w:tcW w:w="997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РЕЗУЛЬТАТЫ ПРОВЕРКИ ЗНАНИЙ НОРМАТИВНЫХ ДОКУМЕНТОВ</w:t>
            </w: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проверки</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Причина проверки</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Общая оценка</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председателя комиссии по проверке знаний</w:t>
            </w: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50" w:name="Par1994"/>
      <w:bookmarkEnd w:id="150"/>
      <w:r w:rsidRPr="00195E39">
        <w:rPr>
          <w:rFonts w:ascii="Times New Roman" w:hAnsi="Times New Roman" w:cs="Times New Roman"/>
          <w:sz w:val="24"/>
          <w:szCs w:val="24"/>
        </w:rPr>
        <w:t xml:space="preserve">    Четвертая страница: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│Без записи проверки знаний удостоверение недействительно.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│Во время исполнения служебных обязанностей работник должен иметь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│удостоверения при себе.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51" w:name="Par2006"/>
      <w:bookmarkEnd w:id="151"/>
      <w:r w:rsidRPr="00195E39">
        <w:rPr>
          <w:rFonts w:ascii="Times New Roman" w:hAnsi="Times New Roman" w:cs="Times New Roman"/>
          <w:sz w:val="24"/>
          <w:szCs w:val="24"/>
        </w:rPr>
        <w:t>Приложение N 4</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52" w:name="Par2013"/>
      <w:bookmarkEnd w:id="152"/>
      <w:r w:rsidRPr="00195E39">
        <w:rPr>
          <w:rFonts w:ascii="Times New Roman" w:hAnsi="Times New Roman" w:cs="Times New Roman"/>
          <w:sz w:val="24"/>
          <w:szCs w:val="24"/>
        </w:rPr>
        <w:t xml:space="preserve">                                 ПРОТОКОЛ</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ПРОВЕРКИ ЗНАНИЙ ПРАВИЛ РАБОТЫ В ЭЛЕКТРОУСТАНОВКАХ</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Дата проверки 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lastRenderedPageBreak/>
        <w:t>Причина проверки 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Комиссия 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(наименование комиссии)</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в составе:</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председатель комиссии 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(должность, фамилия и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члены комиссии (должность, фамилия и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провела   проверку   знаний  нормативных  документов,  инструкций  (указать</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наименования).</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Проверяемый:</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фамилия, имя, отчество 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место работы 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должность (профессия) 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дата предыдущей проверки 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оценка, группа по электробезопасности _____________________________________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Результаты проверки знаний:</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 устройству электроустановок и технической эксплуатации 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 охране труда 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 пожарной безопасности 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других правил и инструкций органов государственного надзора 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(наименование правил)</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Заключение комиссии:</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общая оценка 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группа по электробезопасности 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продолжительность дублирования </w:t>
      </w:r>
      <w:hyperlink w:anchor="Par2073" w:tooltip="Ссылка на текущий документ" w:history="1">
        <w:r w:rsidRPr="00195E39">
          <w:rPr>
            <w:rFonts w:ascii="Times New Roman" w:hAnsi="Times New Roman" w:cs="Times New Roman"/>
            <w:color w:val="0000FF"/>
            <w:sz w:val="24"/>
            <w:szCs w:val="24"/>
          </w:rPr>
          <w:t>&lt;*&gt;</w:t>
        </w:r>
      </w:hyperlink>
      <w:r w:rsidRPr="00195E39">
        <w:rPr>
          <w:rFonts w:ascii="Times New Roman" w:hAnsi="Times New Roman" w:cs="Times New Roman"/>
          <w:sz w:val="24"/>
          <w:szCs w:val="24"/>
        </w:rPr>
        <w:t xml:space="preserve"> 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допущен к работе в качестве 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дата следующей проверки ___________________________________________________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Подписи:</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председатель комиссии 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 инициалы)</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члены комиссии</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 инициалы)</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представитель(ли) органов государственного надзора и контроля </w:t>
      </w:r>
      <w:hyperlink w:anchor="Par2074" w:tooltip="Ссылка на текущий документ" w:history="1">
        <w:r w:rsidRPr="00195E39">
          <w:rPr>
            <w:rFonts w:ascii="Times New Roman" w:hAnsi="Times New Roman" w:cs="Times New Roman"/>
            <w:color w:val="0000FF"/>
            <w:sz w:val="24"/>
            <w:szCs w:val="24"/>
          </w:rPr>
          <w:t>&lt;**&gt;</w:t>
        </w:r>
      </w:hyperlink>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 инициалы)</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С заключением комиссии ознакомлен 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 инициалы)</w:t>
      </w:r>
    </w:p>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rmal"/>
        <w:ind w:firstLine="540"/>
        <w:jc w:val="both"/>
        <w:rPr>
          <w:rFonts w:ascii="Times New Roman" w:hAnsi="Times New Roman" w:cs="Times New Roman"/>
          <w:sz w:val="24"/>
          <w:szCs w:val="24"/>
        </w:rPr>
      </w:pPr>
      <w:bookmarkStart w:id="153" w:name="Par2073"/>
      <w:bookmarkEnd w:id="153"/>
      <w:r w:rsidRPr="00195E39">
        <w:rPr>
          <w:rFonts w:ascii="Times New Roman" w:hAnsi="Times New Roman" w:cs="Times New Roman"/>
          <w:sz w:val="24"/>
          <w:szCs w:val="24"/>
        </w:rPr>
        <w:t>&lt;*&gt; Указывается для оперативного руководителя, оперативного и оперативно-ремонтного персонала.</w:t>
      </w:r>
    </w:p>
    <w:p w:rsidR="002B23B1" w:rsidRPr="00195E39" w:rsidRDefault="002B23B1">
      <w:pPr>
        <w:pStyle w:val="ConsPlusNormal"/>
        <w:ind w:firstLine="540"/>
        <w:jc w:val="both"/>
        <w:rPr>
          <w:rFonts w:ascii="Times New Roman" w:hAnsi="Times New Roman" w:cs="Times New Roman"/>
          <w:sz w:val="24"/>
          <w:szCs w:val="24"/>
        </w:rPr>
      </w:pPr>
      <w:bookmarkStart w:id="154" w:name="Par2074"/>
      <w:bookmarkEnd w:id="154"/>
      <w:r w:rsidRPr="00195E39">
        <w:rPr>
          <w:rFonts w:ascii="Times New Roman" w:hAnsi="Times New Roman" w:cs="Times New Roman"/>
          <w:sz w:val="24"/>
          <w:szCs w:val="24"/>
        </w:rPr>
        <w:t>&lt;**&gt; Подписывает, если участвует в работе комиссии.</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55" w:name="Par2080"/>
      <w:bookmarkEnd w:id="155"/>
      <w:r w:rsidRPr="00195E39">
        <w:rPr>
          <w:rFonts w:ascii="Times New Roman" w:hAnsi="Times New Roman" w:cs="Times New Roman"/>
          <w:sz w:val="24"/>
          <w:szCs w:val="24"/>
        </w:rPr>
        <w:t>Приложение N 5</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56" w:name="Par2087"/>
      <w:bookmarkEnd w:id="156"/>
      <w:r w:rsidRPr="00195E39">
        <w:rPr>
          <w:rFonts w:ascii="Times New Roman" w:hAnsi="Times New Roman" w:cs="Times New Roman"/>
          <w:sz w:val="24"/>
          <w:szCs w:val="24"/>
        </w:rPr>
        <w:t>ФОРМА ЖУРНАЛА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УЧЕТА ПРОВЕРКИ ЗНАНИЙ ПРАВИЛ РАБОТЫ В ЭЛЕКТРОУСТАНОВКАХ</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ДЛЯ ОРГАНИЗАЦИЙ ЭЛЕКТРОЭНЕРГЕТИКИ</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57" w:name="Par2091"/>
      <w:bookmarkEnd w:id="157"/>
      <w:r w:rsidRPr="00195E39">
        <w:rPr>
          <w:rFonts w:ascii="Times New Roman" w:hAnsi="Times New Roman" w:cs="Times New Roman"/>
          <w:sz w:val="24"/>
          <w:szCs w:val="24"/>
        </w:rPr>
        <w:t>Формат A4                     Заглавный лист</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(наименование организации)         (структурное подразделение)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ЖУРНАЛ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УЧЕТА ПРОВЕРКИ ЗНАНИЙ ПРАВИЛ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РАБОТЫ В ЭЛЕКТРОУСТАНОВКАХ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│Начат "__" ______________ 20__ г.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│Окончен "__" ______________ 20__ г.                                      │</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58" w:name="Par2105"/>
      <w:bookmarkEnd w:id="158"/>
      <w:r w:rsidRPr="00195E39">
        <w:rPr>
          <w:rFonts w:ascii="Times New Roman" w:hAnsi="Times New Roman" w:cs="Times New Roman"/>
          <w:sz w:val="24"/>
          <w:szCs w:val="24"/>
        </w:rPr>
        <w:t xml:space="preserve">                            Последующие листы:</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N п/п</w:t>
            </w: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имя, отчество, должность (профессия)</w:t>
            </w:r>
          </w:p>
        </w:tc>
        <w:tc>
          <w:tcPr>
            <w:tcW w:w="2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Общая оценка</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Группа по электробезопасности</w:t>
            </w: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2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w:t>
            </w: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Примечания: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Страницы журнала должны быть пронумерованы и защищены от изъятий и вложений.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59" w:name="Par2140"/>
      <w:bookmarkEnd w:id="159"/>
      <w:r w:rsidRPr="00195E39">
        <w:rPr>
          <w:rFonts w:ascii="Times New Roman" w:hAnsi="Times New Roman" w:cs="Times New Roman"/>
          <w:sz w:val="24"/>
          <w:szCs w:val="24"/>
        </w:rPr>
        <w:t>Приложение N 6</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jc w:val="right"/>
        <w:rPr>
          <w:rFonts w:ascii="Times New Roman" w:hAnsi="Times New Roman" w:cs="Times New Roman"/>
          <w:sz w:val="24"/>
          <w:szCs w:val="24"/>
        </w:rPr>
        <w:sectPr w:rsidR="002B23B1" w:rsidRPr="00195E39">
          <w:headerReference w:type="default" r:id="rId13"/>
          <w:footerReference w:type="default" r:id="rId14"/>
          <w:pgSz w:w="11906" w:h="16838"/>
          <w:pgMar w:top="1440" w:right="566" w:bottom="1440" w:left="1133" w:header="0" w:footer="0" w:gutter="0"/>
          <w:cols w:space="720"/>
          <w:noEndnote/>
        </w:sectPr>
      </w:pP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0" w:name="Par2147"/>
      <w:bookmarkEnd w:id="160"/>
      <w:r w:rsidRPr="00195E39">
        <w:rPr>
          <w:rFonts w:ascii="Times New Roman" w:hAnsi="Times New Roman" w:cs="Times New Roman"/>
          <w:sz w:val="24"/>
          <w:szCs w:val="24"/>
        </w:rPr>
        <w:t xml:space="preserve">                               ФОРМА ЖУРНАЛА</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УЧЕТА ПРОВЕРКИ ЗНАНИЙ ПРАВИЛ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N п/п</w:t>
            </w: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имя, отчество, занимаемая должность и стаж работы в этой должности</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предыдущей проверки, оценка знаний и группа по электробезопасности</w:t>
            </w: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и причина проверки</w:t>
            </w: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Общая оценка знаний, группа по электробезопасности и заключение комиссии по проверке знаний</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проверяемого работника</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следующей проверки</w:t>
            </w: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Председатель комиссии</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 проверке знаний          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(должность, подпись, фамилия,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Члены комиссии</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 проверке знаний          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(должность, подпись, фамилия, инициалы)</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61" w:name="Par2204"/>
      <w:bookmarkEnd w:id="161"/>
      <w:r w:rsidRPr="00195E39">
        <w:rPr>
          <w:rFonts w:ascii="Times New Roman" w:hAnsi="Times New Roman" w:cs="Times New Roman"/>
          <w:sz w:val="24"/>
          <w:szCs w:val="24"/>
        </w:rPr>
        <w:lastRenderedPageBreak/>
        <w:t>Приложение N 7</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jc w:val="right"/>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62" w:name="Par2211"/>
      <w:bookmarkEnd w:id="162"/>
      <w:r w:rsidRPr="00195E39">
        <w:rPr>
          <w:rFonts w:ascii="Times New Roman" w:hAnsi="Times New Roman" w:cs="Times New Roman"/>
          <w:sz w:val="24"/>
          <w:szCs w:val="24"/>
        </w:rPr>
        <w:t>ФОРМА НАРЯДА-ДОПУСКА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ДЛЯ РАБОТЫ В ЭЛЕКТРОУСТАНОВКАХ И УКАЗАНИЯ ПО ЕГО ЗАПОЛНЕНИЮ</w:t>
      </w:r>
    </w:p>
    <w:p w:rsidR="002B23B1" w:rsidRPr="00195E39" w:rsidRDefault="002B23B1">
      <w:pPr>
        <w:pStyle w:val="ConsPlusNormal"/>
        <w:jc w:val="center"/>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3" w:name="Par2214"/>
      <w:bookmarkEnd w:id="163"/>
      <w:r w:rsidRPr="00195E39">
        <w:rPr>
          <w:rFonts w:ascii="Times New Roman" w:hAnsi="Times New Roman" w:cs="Times New Roman"/>
          <w:sz w:val="24"/>
          <w:szCs w:val="24"/>
        </w:rPr>
        <w:t xml:space="preserve">                                                     Лицевая сторона наряда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Организация 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Подразделение 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НАРЯД-ДОПУСК N 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для работы в электроустановках</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Ответственному руководителю</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работ _____________________________, допускающему 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(фамилия, инициалы)                       (фамилия,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Производителю</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работ _____________________________, наблюдающему 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(фамилия, инициалы)                       (фамилия,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с членами бригады 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(фамилия,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(фамилия, инициалы)</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поручается 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Работу начать: дата ______________ время 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Работу закончить: дата _______________ время 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4" w:name="Par2236"/>
      <w:bookmarkEnd w:id="164"/>
      <w:r w:rsidRPr="00195E39">
        <w:rPr>
          <w:rFonts w:ascii="Times New Roman" w:hAnsi="Times New Roman" w:cs="Times New Roman"/>
          <w:sz w:val="24"/>
          <w:szCs w:val="24"/>
        </w:rPr>
        <w:lastRenderedPageBreak/>
        <w:t xml:space="preserve">         Мероприятия по подготовке рабочих мест к выполнению работ</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2B23B1" w:rsidRPr="00195E39">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Что должно быть отключено и где заземлено</w:t>
            </w:r>
          </w:p>
        </w:tc>
      </w:tr>
      <w:tr w:rsidR="002B23B1" w:rsidRPr="00195E39">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4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r>
      <w:tr w:rsidR="002B23B1" w:rsidRPr="00195E39">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4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5" w:name="Par2247"/>
      <w:bookmarkEnd w:id="165"/>
      <w:r w:rsidRPr="00195E39">
        <w:rPr>
          <w:rFonts w:ascii="Times New Roman" w:hAnsi="Times New Roman" w:cs="Times New Roman"/>
          <w:sz w:val="24"/>
          <w:szCs w:val="24"/>
        </w:rPr>
        <w:t>Отдельные указания 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Наряд выдал: дата ________________________ время 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Подпись ____________________________ Фамилия, инициалы 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Наряд продлил по: дата ___________________ время 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Подпись ____________________________ Фамилия, инициалы 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Дата __________________________ время _____________________________________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6" w:name="Par2254"/>
      <w:bookmarkEnd w:id="166"/>
      <w:r w:rsidRPr="00195E39">
        <w:rPr>
          <w:rFonts w:ascii="Times New Roman" w:hAnsi="Times New Roman" w:cs="Times New Roman"/>
          <w:sz w:val="24"/>
          <w:szCs w:val="24"/>
        </w:rPr>
        <w:t xml:space="preserve">                     Регистрация целевого инструктажа,</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проводимого выдающим наряд</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2B23B1" w:rsidRPr="00195E39">
        <w:tc>
          <w:tcPr>
            <w:tcW w:w="40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Целевой инструктаж получил</w:t>
            </w:r>
          </w:p>
        </w:tc>
      </w:tr>
      <w:tr w:rsidR="002B23B1" w:rsidRPr="00195E39">
        <w:tc>
          <w:tcPr>
            <w:tcW w:w="1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r w:rsidRPr="00195E39">
              <w:rPr>
                <w:rFonts w:ascii="Times New Roman" w:hAnsi="Times New Roman" w:cs="Times New Roman"/>
                <w:sz w:val="24"/>
                <w:szCs w:val="24"/>
              </w:rPr>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7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 (производитель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w:t>
            </w:r>
          </w:p>
        </w:tc>
        <w:tc>
          <w:tcPr>
            <w:tcW w:w="2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w:t>
            </w:r>
          </w:p>
        </w:tc>
      </w:tr>
      <w:tr w:rsidR="002B23B1" w:rsidRPr="00195E39">
        <w:tc>
          <w:tcPr>
            <w:tcW w:w="1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c>
          <w:tcPr>
            <w:tcW w:w="2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7" w:name="Par2268"/>
      <w:bookmarkEnd w:id="167"/>
      <w:r w:rsidRPr="00195E39">
        <w:rPr>
          <w:rFonts w:ascii="Times New Roman" w:hAnsi="Times New Roman" w:cs="Times New Roman"/>
          <w:sz w:val="24"/>
          <w:szCs w:val="24"/>
        </w:rPr>
        <w:t xml:space="preserve">                   Разрешение на подготовку рабочих мест</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и на допуск к выполнению работ</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2B23B1" w:rsidRPr="00195E39">
        <w:tc>
          <w:tcPr>
            <w:tcW w:w="4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время</w:t>
            </w:r>
          </w:p>
        </w:tc>
        <w:tc>
          <w:tcPr>
            <w:tcW w:w="3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работника, получившего разрешение на подготовку рабочих мест и на допуск к выполнению работ</w:t>
            </w:r>
          </w:p>
        </w:tc>
      </w:tr>
      <w:tr w:rsidR="002B23B1" w:rsidRPr="00195E39">
        <w:tc>
          <w:tcPr>
            <w:tcW w:w="4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3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r>
      <w:tr w:rsidR="002B23B1" w:rsidRPr="00195E39">
        <w:tc>
          <w:tcPr>
            <w:tcW w:w="4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8" w:name="Par2281"/>
      <w:bookmarkEnd w:id="168"/>
      <w:r w:rsidRPr="00195E39">
        <w:rPr>
          <w:rFonts w:ascii="Times New Roman" w:hAnsi="Times New Roman" w:cs="Times New Roman"/>
          <w:sz w:val="24"/>
          <w:szCs w:val="24"/>
        </w:rPr>
        <w:t>Оборотная сторона наряда</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Рабочие места подготовлены. Под напряжением остались: 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Допускающий 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(производитель работ или наблюдающий) 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69" w:name="Par2293"/>
      <w:bookmarkEnd w:id="169"/>
      <w:r w:rsidRPr="00195E39">
        <w:rPr>
          <w:rFonts w:ascii="Times New Roman" w:hAnsi="Times New Roman" w:cs="Times New Roman"/>
          <w:sz w:val="24"/>
          <w:szCs w:val="24"/>
        </w:rPr>
        <w:t xml:space="preserve">                     Регистрация целевого инструктажа,</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проводимого допускающим при первичном допуске</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2B23B1" w:rsidRPr="00195E39">
        <w:tc>
          <w:tcPr>
            <w:tcW w:w="44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Целевой инструктаж провел</w:t>
            </w:r>
          </w:p>
        </w:tc>
        <w:tc>
          <w:tcPr>
            <w:tcW w:w="47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Целевой инструктаж получил</w:t>
            </w: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Допускающий</w:t>
            </w:r>
          </w:p>
        </w:tc>
        <w:tc>
          <w:tcPr>
            <w:tcW w:w="2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 xml:space="preserve">Ответственный руководитель работ, производитель работ (наблюдающий), </w:t>
            </w:r>
            <w:r w:rsidRPr="00195E39">
              <w:rPr>
                <w:rFonts w:ascii="Times New Roman" w:hAnsi="Times New Roman" w:cs="Times New Roman"/>
                <w:sz w:val="24"/>
                <w:szCs w:val="24"/>
              </w:rPr>
              <w:lastRenderedPageBreak/>
              <w:t>члены бригады</w:t>
            </w:r>
          </w:p>
        </w:tc>
        <w:tc>
          <w:tcPr>
            <w:tcW w:w="2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70" w:name="Par2309"/>
      <w:bookmarkEnd w:id="170"/>
      <w:r w:rsidRPr="00195E39">
        <w:rPr>
          <w:rFonts w:ascii="Times New Roman" w:hAnsi="Times New Roman" w:cs="Times New Roman"/>
          <w:sz w:val="24"/>
          <w:szCs w:val="24"/>
        </w:rPr>
        <w:t xml:space="preserve">              Ежедневный допуск к работе и время ее окончания</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2B23B1" w:rsidRPr="00195E39">
        <w:tc>
          <w:tcPr>
            <w:tcW w:w="7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Бригада получила целевой инструктаж и допущена на подготовленное рабочее место</w:t>
            </w:r>
          </w:p>
        </w:tc>
        <w:tc>
          <w:tcPr>
            <w:tcW w:w="31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Работа закончена, бригада удалена</w:t>
            </w:r>
          </w:p>
        </w:tc>
      </w:tr>
      <w:tr w:rsidR="002B23B1" w:rsidRPr="00195E39">
        <w:tc>
          <w:tcPr>
            <w:tcW w:w="1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наименование рабочего места</w:t>
            </w:r>
          </w:p>
        </w:tc>
        <w:tc>
          <w:tcPr>
            <w:tcW w:w="8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время</w:t>
            </w:r>
          </w:p>
        </w:tc>
        <w:tc>
          <w:tcPr>
            <w:tcW w:w="43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подписи (подпись, фамилия, инициалы)</w:t>
            </w:r>
          </w:p>
        </w:tc>
        <w:tc>
          <w:tcPr>
            <w:tcW w:w="8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время</w:t>
            </w:r>
          </w:p>
        </w:tc>
        <w:tc>
          <w:tcPr>
            <w:tcW w:w="22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 производителя работ (наблюдающего) (подпись) (фамилия, инициалы)</w:t>
            </w:r>
          </w:p>
        </w:tc>
      </w:tr>
      <w:tr w:rsidR="002B23B1" w:rsidRPr="00195E39">
        <w:tc>
          <w:tcPr>
            <w:tcW w:w="1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p>
        </w:tc>
        <w:tc>
          <w:tcPr>
            <w:tcW w:w="8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both"/>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допускающего</w:t>
            </w: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производителя работ (наблюдающего)</w:t>
            </w:r>
          </w:p>
        </w:tc>
        <w:tc>
          <w:tcPr>
            <w:tcW w:w="8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w:t>
            </w: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w:t>
            </w: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2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71" w:name="Par2351"/>
      <w:bookmarkEnd w:id="171"/>
      <w:r w:rsidRPr="00195E39">
        <w:rPr>
          <w:rFonts w:ascii="Times New Roman" w:hAnsi="Times New Roman" w:cs="Times New Roman"/>
          <w:sz w:val="24"/>
          <w:szCs w:val="24"/>
        </w:rPr>
        <w:t xml:space="preserve">               Регистрация целевого инструктажа, проводимого</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ответственным руководителем работ (производителем</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работ, наблюдающим)</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2B23B1" w:rsidRPr="00195E39">
        <w:tc>
          <w:tcPr>
            <w:tcW w:w="4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Целевой инструктаж получил</w:t>
            </w:r>
          </w:p>
        </w:tc>
      </w:tr>
      <w:tr w:rsidR="002B23B1" w:rsidRPr="00195E39">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 xml:space="preserve">(фамилия, </w:t>
            </w:r>
            <w:r w:rsidRPr="00195E39">
              <w:rPr>
                <w:rFonts w:ascii="Times New Roman" w:hAnsi="Times New Roman" w:cs="Times New Roman"/>
                <w:sz w:val="24"/>
                <w:szCs w:val="24"/>
              </w:rPr>
              <w:lastRenderedPageBreak/>
              <w:t>инициалы)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Производитель работ,</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Члены бригады</w:t>
            </w:r>
          </w:p>
        </w:tc>
        <w:tc>
          <w:tcPr>
            <w:tcW w:w="2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 xml:space="preserve">(фамилия, инициалы, </w:t>
            </w:r>
            <w:r w:rsidRPr="00195E39">
              <w:rPr>
                <w:rFonts w:ascii="Times New Roman" w:hAnsi="Times New Roman" w:cs="Times New Roman"/>
                <w:sz w:val="24"/>
                <w:szCs w:val="24"/>
              </w:rPr>
              <w:lastRenderedPageBreak/>
              <w:t>подпись)</w:t>
            </w:r>
          </w:p>
        </w:tc>
      </w:tr>
      <w:tr w:rsidR="002B23B1" w:rsidRPr="00195E39">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lastRenderedPageBreak/>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(подпись)</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Члены бригады</w:t>
            </w:r>
          </w:p>
        </w:tc>
        <w:tc>
          <w:tcPr>
            <w:tcW w:w="2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_______________</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(фамилия, инициалы, подпись)</w:t>
            </w: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72" w:name="Par2375"/>
      <w:bookmarkEnd w:id="172"/>
      <w:r w:rsidRPr="00195E39">
        <w:rPr>
          <w:rFonts w:ascii="Times New Roman" w:hAnsi="Times New Roman" w:cs="Times New Roman"/>
          <w:sz w:val="24"/>
          <w:szCs w:val="24"/>
        </w:rPr>
        <w:t xml:space="preserve">                        Изменения в составе бригады</w:t>
      </w:r>
    </w:p>
    <w:p w:rsidR="002B23B1" w:rsidRPr="00195E39" w:rsidRDefault="002B23B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Введен в состав бригады (фамилия, инициалы, группа)</w:t>
            </w: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Выведен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Дата, время (дата, время)</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Разрешил (подпись) (фамилия, инициалы)</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2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jc w:val="both"/>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bookmarkStart w:id="173" w:name="Par2402"/>
      <w:bookmarkEnd w:id="173"/>
      <w:r w:rsidRPr="00195E39">
        <w:rPr>
          <w:rFonts w:ascii="Times New Roman" w:hAnsi="Times New Roman" w:cs="Times New Roman"/>
          <w:sz w:val="24"/>
          <w:szCs w:val="24"/>
        </w:rPr>
        <w:t xml:space="preserve">    Работа  полностью закончена, бригада удалена, заземления, установленные</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бригадой, сняты, сообщено (кому) 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(должность)</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___________________________________________________________________________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(фамилия, инициалы)</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lastRenderedPageBreak/>
        <w:t>Дата ________________________________ время _______________________________</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Производитель работ (наблюдающий) 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инициалы)</w:t>
      </w:r>
    </w:p>
    <w:p w:rsidR="002B23B1" w:rsidRPr="00195E39" w:rsidRDefault="002B23B1">
      <w:pPr>
        <w:pStyle w:val="ConsPlusNonformat"/>
        <w:rPr>
          <w:rFonts w:ascii="Times New Roman" w:hAnsi="Times New Roman" w:cs="Times New Roman"/>
          <w:sz w:val="24"/>
          <w:szCs w:val="24"/>
        </w:rPr>
      </w:pP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Ответственный руководитель работ __________________________________________</w:t>
      </w:r>
    </w:p>
    <w:p w:rsidR="002B23B1" w:rsidRPr="00195E39" w:rsidRDefault="002B23B1">
      <w:pPr>
        <w:pStyle w:val="ConsPlusNonformat"/>
        <w:rPr>
          <w:rFonts w:ascii="Times New Roman" w:hAnsi="Times New Roman" w:cs="Times New Roman"/>
          <w:sz w:val="24"/>
          <w:szCs w:val="24"/>
        </w:rPr>
      </w:pPr>
      <w:r w:rsidRPr="00195E39">
        <w:rPr>
          <w:rFonts w:ascii="Times New Roman" w:hAnsi="Times New Roman" w:cs="Times New Roman"/>
          <w:sz w:val="24"/>
          <w:szCs w:val="24"/>
        </w:rPr>
        <w:t xml:space="preserve">                                        (подпись, фамилия, инициалы)</w:t>
      </w:r>
    </w:p>
    <w:p w:rsidR="002B23B1" w:rsidRPr="00195E39" w:rsidRDefault="002B23B1">
      <w:pPr>
        <w:pStyle w:val="ConsPlusNonformat"/>
        <w:rPr>
          <w:rFonts w:ascii="Times New Roman" w:hAnsi="Times New Roman" w:cs="Times New Roman"/>
          <w:sz w:val="24"/>
          <w:szCs w:val="24"/>
        </w:rPr>
        <w:sectPr w:rsidR="002B23B1" w:rsidRPr="00195E39">
          <w:headerReference w:type="default" r:id="rId15"/>
          <w:footerReference w:type="default" r:id="rId16"/>
          <w:pgSz w:w="16838" w:h="11906" w:orient="landscape"/>
          <w:pgMar w:top="1133" w:right="1440" w:bottom="566" w:left="1440" w:header="0" w:footer="0" w:gutter="0"/>
          <w:cols w:space="720"/>
          <w:noEndnote/>
        </w:sect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outlineLvl w:val="2"/>
        <w:rPr>
          <w:rFonts w:ascii="Times New Roman" w:hAnsi="Times New Roman" w:cs="Times New Roman"/>
          <w:sz w:val="24"/>
          <w:szCs w:val="24"/>
        </w:rPr>
      </w:pPr>
      <w:bookmarkStart w:id="174" w:name="Par2416"/>
      <w:bookmarkEnd w:id="174"/>
      <w:r w:rsidRPr="00195E39">
        <w:rPr>
          <w:rFonts w:ascii="Times New Roman" w:hAnsi="Times New Roman" w:cs="Times New Roman"/>
          <w:sz w:val="24"/>
          <w:szCs w:val="24"/>
        </w:rPr>
        <w:t>Указания</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 заполнению наряда-допуска для работы в электроустановках</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Система нумерации нарядов устанавливается руководством организации.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 При указании дат пишутся число, месяц и две последние цифры, обозначающие год, например: 29.09.02, 19.12.12, 30.01.13.</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 Кроме фамилий работников, указываемых в наряде, записываются их инициалы и группа по электробезопасности.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 В наряде указываются диспетчерские наименования (обозначения) электроустановок, присоединений, оборудования.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7. При заполнении </w:t>
      </w:r>
      <w:hyperlink w:anchor="Par2214" w:tooltip="Ссылка на текущий документ" w:history="1">
        <w:r w:rsidRPr="00195E39">
          <w:rPr>
            <w:rFonts w:ascii="Times New Roman" w:hAnsi="Times New Roman" w:cs="Times New Roman"/>
            <w:color w:val="0000FF"/>
            <w:sz w:val="24"/>
            <w:szCs w:val="24"/>
          </w:rPr>
          <w:t>лицевой стороны</w:t>
        </w:r>
      </w:hyperlink>
      <w:r w:rsidRPr="00195E39">
        <w:rPr>
          <w:rFonts w:ascii="Times New Roman" w:hAnsi="Times New Roman" w:cs="Times New Roman"/>
          <w:sz w:val="24"/>
          <w:szCs w:val="24"/>
        </w:rPr>
        <w:t xml:space="preserve">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 в строках "поручается":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6) в строках "Работу начать" и "Работу закончить" указываются дата и время начала и окончания работы по данному наряду;</w:t>
      </w:r>
    </w:p>
    <w:p w:rsidR="002B23B1" w:rsidRPr="00195E39" w:rsidRDefault="002B23B1">
      <w:pPr>
        <w:pStyle w:val="ConsPlusNormal"/>
        <w:ind w:firstLine="540"/>
        <w:jc w:val="both"/>
        <w:rPr>
          <w:rFonts w:ascii="Times New Roman" w:hAnsi="Times New Roman" w:cs="Times New Roman"/>
          <w:sz w:val="24"/>
          <w:szCs w:val="24"/>
        </w:rPr>
      </w:pPr>
      <w:bookmarkStart w:id="175" w:name="Par2434"/>
      <w:bookmarkEnd w:id="175"/>
      <w:r w:rsidRPr="00195E39">
        <w:rPr>
          <w:rFonts w:ascii="Times New Roman" w:hAnsi="Times New Roman" w:cs="Times New Roman"/>
          <w:sz w:val="24"/>
          <w:szCs w:val="24"/>
        </w:rPr>
        <w:t xml:space="preserve">7) в </w:t>
      </w:r>
      <w:hyperlink w:anchor="Par2236"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"Меры по подготовке рабочих мест" указываются: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работе в электроустановках РУ и на КЛ: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1 - наименование электроустановок, в которых необходимо провести операции с коммутационными аппаратами и установить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графе 2 - наименования (обозначения) коммутационных аппаратов, присоединений, </w:t>
      </w:r>
      <w:r w:rsidRPr="00195E39">
        <w:rPr>
          <w:rFonts w:ascii="Times New Roman" w:hAnsi="Times New Roman" w:cs="Times New Roman"/>
          <w:sz w:val="24"/>
          <w:szCs w:val="24"/>
        </w:rPr>
        <w:lastRenderedPageBreak/>
        <w:t>оборудования, с которыми проводятся операции, и места, где должны быть установлены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Отключения во вторичных цепях, в устройствах релейной защиты, электроавтоматики, телемеханики, связи указывать в этой </w:t>
      </w:r>
      <w:hyperlink w:anchor="Par2236"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работах на ВЛ: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ar599" w:tooltip="Ссылка на текущий документ" w:history="1">
        <w:r w:rsidRPr="00195E39">
          <w:rPr>
            <w:rFonts w:ascii="Times New Roman" w:hAnsi="Times New Roman" w:cs="Times New Roman"/>
            <w:color w:val="0000FF"/>
            <w:sz w:val="24"/>
            <w:szCs w:val="24"/>
          </w:rPr>
          <w:t>пунктами 22.2</w:t>
        </w:r>
      </w:hyperlink>
      <w:r w:rsidRPr="00195E39">
        <w:rPr>
          <w:rFonts w:ascii="Times New Roman" w:hAnsi="Times New Roman" w:cs="Times New Roman"/>
          <w:sz w:val="24"/>
          <w:szCs w:val="24"/>
        </w:rPr>
        <w:t xml:space="preserve">, </w:t>
      </w:r>
      <w:hyperlink w:anchor="Par603" w:tooltip="Ссылка на текущий документ" w:history="1">
        <w:r w:rsidRPr="00195E39">
          <w:rPr>
            <w:rFonts w:ascii="Times New Roman" w:hAnsi="Times New Roman" w:cs="Times New Roman"/>
            <w:color w:val="0000FF"/>
            <w:sz w:val="24"/>
            <w:szCs w:val="24"/>
          </w:rPr>
          <w:t>22.6</w:t>
        </w:r>
      </w:hyperlink>
      <w:r w:rsidRPr="00195E39">
        <w:rPr>
          <w:rFonts w:ascii="Times New Roman" w:hAnsi="Times New Roman" w:cs="Times New Roman"/>
          <w:sz w:val="24"/>
          <w:szCs w:val="24"/>
        </w:rPr>
        <w:t xml:space="preserve">, </w:t>
      </w:r>
      <w:hyperlink w:anchor="Par607" w:tooltip="Ссылка на текущий документ" w:history="1">
        <w:r w:rsidRPr="00195E39">
          <w:rPr>
            <w:rFonts w:ascii="Times New Roman" w:hAnsi="Times New Roman" w:cs="Times New Roman"/>
            <w:color w:val="0000FF"/>
            <w:sz w:val="24"/>
            <w:szCs w:val="24"/>
          </w:rPr>
          <w:t>22.8</w:t>
        </w:r>
      </w:hyperlink>
      <w:r w:rsidRPr="00195E39">
        <w:rPr>
          <w:rFonts w:ascii="Times New Roman" w:hAnsi="Times New Roman" w:cs="Times New Roman"/>
          <w:sz w:val="24"/>
          <w:szCs w:val="24"/>
        </w:rPr>
        <w:t xml:space="preserve">, </w:t>
      </w:r>
      <w:hyperlink w:anchor="Par612" w:tooltip="Ссылка на текущий документ" w:history="1">
        <w:r w:rsidRPr="00195E39">
          <w:rPr>
            <w:rFonts w:ascii="Times New Roman" w:hAnsi="Times New Roman" w:cs="Times New Roman"/>
            <w:color w:val="0000FF"/>
            <w:sz w:val="24"/>
            <w:szCs w:val="24"/>
          </w:rPr>
          <w:t>22.10</w:t>
        </w:r>
      </w:hyperlink>
      <w:r w:rsidRPr="00195E39">
        <w:rPr>
          <w:rFonts w:ascii="Times New Roman" w:hAnsi="Times New Roman" w:cs="Times New Roman"/>
          <w:sz w:val="24"/>
          <w:szCs w:val="24"/>
        </w:rPr>
        <w:t xml:space="preserve">, </w:t>
      </w:r>
      <w:hyperlink w:anchor="Par616" w:tooltip="Ссылка на текущий документ" w:history="1">
        <w:r w:rsidRPr="00195E39">
          <w:rPr>
            <w:rFonts w:ascii="Times New Roman" w:hAnsi="Times New Roman" w:cs="Times New Roman"/>
            <w:color w:val="0000FF"/>
            <w:sz w:val="24"/>
            <w:szCs w:val="24"/>
          </w:rPr>
          <w:t>22.12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w:t>
      </w:r>
      <w:hyperlink w:anchor="Par2236" w:tooltip="Ссылка на текущий документ" w:history="1">
        <w:r w:rsidRPr="00195E39">
          <w:rPr>
            <w:rFonts w:ascii="Times New Roman" w:hAnsi="Times New Roman" w:cs="Times New Roman"/>
            <w:color w:val="0000FF"/>
            <w:sz w:val="24"/>
            <w:szCs w:val="24"/>
          </w:rPr>
          <w:t>таблицу</w:t>
        </w:r>
      </w:hyperlink>
      <w:r w:rsidRPr="00195E39">
        <w:rPr>
          <w:rFonts w:ascii="Times New Roman" w:hAnsi="Times New Roman" w:cs="Times New Roman"/>
          <w:sz w:val="24"/>
          <w:szCs w:val="24"/>
        </w:rP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ar2236" w:tooltip="Ссылка на текущий документ" w:history="1">
        <w:r w:rsidRPr="00195E39">
          <w:rPr>
            <w:rFonts w:ascii="Times New Roman" w:hAnsi="Times New Roman" w:cs="Times New Roman"/>
            <w:color w:val="0000FF"/>
            <w:sz w:val="24"/>
            <w:szCs w:val="24"/>
          </w:rPr>
          <w:t>таблицу</w:t>
        </w:r>
      </w:hyperlink>
      <w:r w:rsidRPr="00195E39">
        <w:rPr>
          <w:rFonts w:ascii="Times New Roman" w:hAnsi="Times New Roman" w:cs="Times New Roman"/>
          <w:sz w:val="24"/>
          <w:szCs w:val="24"/>
        </w:rPr>
        <w:t xml:space="preserve"> не записываются.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работах, не требующих подготовки рабочего места, в графах </w:t>
      </w:r>
      <w:hyperlink w:anchor="Par2236" w:tooltip="Ссылка на текущий документ" w:history="1">
        <w:r w:rsidRPr="00195E39">
          <w:rPr>
            <w:rFonts w:ascii="Times New Roman" w:hAnsi="Times New Roman" w:cs="Times New Roman"/>
            <w:color w:val="0000FF"/>
            <w:sz w:val="24"/>
            <w:szCs w:val="24"/>
          </w:rPr>
          <w:t>таблицы</w:t>
        </w:r>
      </w:hyperlink>
      <w:r w:rsidRPr="00195E39">
        <w:rPr>
          <w:rFonts w:ascii="Times New Roman" w:hAnsi="Times New Roman" w:cs="Times New Roman"/>
          <w:sz w:val="24"/>
          <w:szCs w:val="24"/>
        </w:rPr>
        <w:t xml:space="preserve"> делается запись "Не требуется";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8)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указываются: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ar214" w:tooltip="Ссылка на текущий документ" w:history="1">
        <w:r w:rsidRPr="00195E39">
          <w:rPr>
            <w:rFonts w:ascii="Times New Roman" w:hAnsi="Times New Roman" w:cs="Times New Roman"/>
            <w:color w:val="0000FF"/>
            <w:sz w:val="24"/>
            <w:szCs w:val="24"/>
          </w:rPr>
          <w:t>пункту 5.7</w:t>
        </w:r>
      </w:hyperlink>
      <w:r w:rsidRPr="00195E39">
        <w:rPr>
          <w:rFonts w:ascii="Times New Roman" w:hAnsi="Times New Roman" w:cs="Times New Roman"/>
          <w:sz w:val="24"/>
          <w:szCs w:val="24"/>
        </w:rPr>
        <w:t>.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случае оформления наряда наблюдающему - фамилия и инициалы ответственного работника, возглавляющего бригаду, согласно </w:t>
      </w:r>
      <w:hyperlink w:anchor="Par244" w:tooltip="Ссылка на текущий документ" w:history="1">
        <w:r w:rsidRPr="00195E39">
          <w:rPr>
            <w:rFonts w:ascii="Times New Roman" w:hAnsi="Times New Roman" w:cs="Times New Roman"/>
            <w:color w:val="0000FF"/>
            <w:sz w:val="24"/>
            <w:szCs w:val="24"/>
          </w:rPr>
          <w:t>пункту 5.10</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ar466" w:tooltip="Ссылка на текущий документ" w:history="1">
        <w:r w:rsidRPr="00195E39">
          <w:rPr>
            <w:rFonts w:ascii="Times New Roman" w:hAnsi="Times New Roman" w:cs="Times New Roman"/>
            <w:color w:val="0000FF"/>
            <w:sz w:val="24"/>
            <w:szCs w:val="24"/>
          </w:rPr>
          <w:t>пункту 12.1</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производителю работ (наблюдающему) осуществлять повторный допуск, согласно </w:t>
      </w:r>
      <w:hyperlink w:anchor="Par480" w:tooltip="Ссылка на текущий документ" w:history="1">
        <w:r w:rsidRPr="00195E39">
          <w:rPr>
            <w:rFonts w:ascii="Times New Roman" w:hAnsi="Times New Roman" w:cs="Times New Roman"/>
            <w:color w:val="0000FF"/>
            <w:sz w:val="24"/>
            <w:szCs w:val="24"/>
          </w:rPr>
          <w:t>пункту 13.3</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ar498" w:tooltip="Ссылка на текущий документ" w:history="1">
        <w:r w:rsidRPr="00195E39">
          <w:rPr>
            <w:rFonts w:ascii="Times New Roman" w:hAnsi="Times New Roman" w:cs="Times New Roman"/>
            <w:color w:val="0000FF"/>
            <w:sz w:val="24"/>
            <w:szCs w:val="24"/>
          </w:rPr>
          <w:t>пункту 15.2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на временное снятие заземлений согласно </w:t>
      </w:r>
      <w:hyperlink w:anchor="Par585" w:tooltip="Ссылка на текущий документ" w:history="1">
        <w:r w:rsidRPr="00195E39">
          <w:rPr>
            <w:rFonts w:ascii="Times New Roman" w:hAnsi="Times New Roman" w:cs="Times New Roman"/>
            <w:color w:val="0000FF"/>
            <w:sz w:val="24"/>
            <w:szCs w:val="24"/>
          </w:rPr>
          <w:t>пунктам 21.5</w:t>
        </w:r>
      </w:hyperlink>
      <w:r w:rsidRPr="00195E39">
        <w:rPr>
          <w:rFonts w:ascii="Times New Roman" w:hAnsi="Times New Roman" w:cs="Times New Roman"/>
          <w:sz w:val="24"/>
          <w:szCs w:val="24"/>
        </w:rPr>
        <w:t xml:space="preserve"> и </w:t>
      </w:r>
      <w:hyperlink w:anchor="Par1254" w:tooltip="Ссылка на текущий документ" w:history="1">
        <w:r w:rsidRPr="00195E39">
          <w:rPr>
            <w:rFonts w:ascii="Times New Roman" w:hAnsi="Times New Roman" w:cs="Times New Roman"/>
            <w:color w:val="0000FF"/>
            <w:sz w:val="24"/>
            <w:szCs w:val="24"/>
          </w:rPr>
          <w:t>39.12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производителю работ оперировать коммутационными аппаратами согласно </w:t>
      </w:r>
      <w:hyperlink w:anchor="Par1475" w:tooltip="Ссылка на текущий документ" w:history="1">
        <w:r w:rsidRPr="00195E39">
          <w:rPr>
            <w:rFonts w:ascii="Times New Roman" w:hAnsi="Times New Roman" w:cs="Times New Roman"/>
            <w:color w:val="0000FF"/>
            <w:sz w:val="24"/>
            <w:szCs w:val="24"/>
          </w:rPr>
          <w:t>пункту 43.2</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ответственные работники за безопасное производство работ кранами (подъемниками) согласно </w:t>
      </w:r>
      <w:hyperlink w:anchor="Par1591" w:tooltip="Ссылка на текущий документ" w:history="1">
        <w:r w:rsidRPr="00195E39">
          <w:rPr>
            <w:rFonts w:ascii="Times New Roman" w:hAnsi="Times New Roman" w:cs="Times New Roman"/>
            <w:color w:val="0000FF"/>
            <w:sz w:val="24"/>
            <w:szCs w:val="24"/>
          </w:rPr>
          <w:t>пункту 45.3</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указание о том, что ремонтируемая линия находится в зоне наведенного напряжения от </w:t>
      </w:r>
      <w:r w:rsidRPr="00195E39">
        <w:rPr>
          <w:rFonts w:ascii="Times New Roman" w:hAnsi="Times New Roman" w:cs="Times New Roman"/>
          <w:sz w:val="24"/>
          <w:szCs w:val="24"/>
        </w:rPr>
        <w:lastRenderedPageBreak/>
        <w:t xml:space="preserve">другой ВЛ, согласно </w:t>
      </w:r>
      <w:hyperlink w:anchor="Par1148" w:tooltip="Ссылка на текущий документ" w:history="1">
        <w:r w:rsidRPr="00195E39">
          <w:rPr>
            <w:rFonts w:ascii="Times New Roman" w:hAnsi="Times New Roman" w:cs="Times New Roman"/>
            <w:color w:val="0000FF"/>
            <w:sz w:val="24"/>
            <w:szCs w:val="24"/>
          </w:rPr>
          <w:t>пункту 38.43</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ar706" w:tooltip="Ссылка на текущий документ" w:history="1">
        <w:r w:rsidRPr="00195E39">
          <w:rPr>
            <w:rFonts w:ascii="Times New Roman" w:hAnsi="Times New Roman" w:cs="Times New Roman"/>
            <w:color w:val="0000FF"/>
            <w:sz w:val="24"/>
            <w:szCs w:val="24"/>
          </w:rPr>
          <w:t>пункту 24.18</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указание о необходимости проверки заземления ВЛ других организаций </w:t>
      </w:r>
      <w:hyperlink w:anchor="Par2434" w:tooltip="Ссылка на текущий документ" w:history="1">
        <w:r w:rsidRPr="00195E39">
          <w:rPr>
            <w:rFonts w:ascii="Times New Roman" w:hAnsi="Times New Roman" w:cs="Times New Roman"/>
            <w:color w:val="0000FF"/>
            <w:sz w:val="24"/>
            <w:szCs w:val="24"/>
          </w:rPr>
          <w:t>пункт 7</w:t>
        </w:r>
      </w:hyperlink>
      <w:r w:rsidRPr="00195E39">
        <w:rPr>
          <w:rFonts w:ascii="Times New Roman" w:hAnsi="Times New Roman" w:cs="Times New Roman"/>
          <w:sz w:val="24"/>
          <w:szCs w:val="24"/>
        </w:rPr>
        <w:t xml:space="preserve"> примечаний Приложения;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указание о том, что подстанционное оборудование (указываются диспетчерские наименования) находится в зоне наведенного напряжения;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разрешение производителю работ осуществлять опробование коммутационных аппаратов согласно </w:t>
      </w:r>
      <w:hyperlink w:anchor="Par848" w:tooltip="Ссылка на текущий документ" w:history="1">
        <w:r w:rsidRPr="00195E39">
          <w:rPr>
            <w:rFonts w:ascii="Times New Roman" w:hAnsi="Times New Roman" w:cs="Times New Roman"/>
            <w:color w:val="0000FF"/>
            <w:sz w:val="24"/>
            <w:szCs w:val="24"/>
          </w:rPr>
          <w:t>пункту 28.7</w:t>
        </w:r>
      </w:hyperlink>
      <w:r w:rsidRPr="00195E39">
        <w:rPr>
          <w:rFonts w:ascii="Times New Roman" w:hAnsi="Times New Roman" w:cs="Times New Roman"/>
          <w:sz w:val="24"/>
          <w:szCs w:val="24"/>
        </w:rPr>
        <w:t xml:space="preserve"> Правил.</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Выдающему наряд разрешается вносить по своему усмотрению в эти строки и другие записи, связанные с выполняемой работой;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9) в строках "Наряд выдал" и "Наряд продлил" работник, выдающий наряд, указывает дату и время его подписания.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Работники, выдающие и продлевающие наряд, помимо подписи должны указывать свою фамилию;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10) в </w:t>
      </w:r>
      <w:hyperlink w:anchor="Par2268"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2 - дата и время выдачи разрешения;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Если разрешения запрашиваются не одновременно, то в </w:t>
      </w:r>
      <w:hyperlink w:anchor="Par2268"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8. При заполнении </w:t>
      </w:r>
      <w:hyperlink w:anchor="Par2281" w:tooltip="Ссылка на текущий документ" w:history="1">
        <w:r w:rsidRPr="00195E39">
          <w:rPr>
            <w:rFonts w:ascii="Times New Roman" w:hAnsi="Times New Roman" w:cs="Times New Roman"/>
            <w:color w:val="0000FF"/>
            <w:sz w:val="24"/>
            <w:szCs w:val="24"/>
          </w:rPr>
          <w:t>оборотной стороны</w:t>
        </w:r>
      </w:hyperlink>
      <w:r w:rsidRPr="00195E39">
        <w:rPr>
          <w:rFonts w:ascii="Times New Roman" w:hAnsi="Times New Roman" w:cs="Times New Roman"/>
          <w:sz w:val="24"/>
          <w:szCs w:val="24"/>
        </w:rPr>
        <w:t xml:space="preserve">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При работах на ВЛ в этих строках записываются наименования токоведущих частей, указанные работником, выдающим наряд, в </w:t>
      </w:r>
      <w:hyperlink w:anchor="Par2247"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"Отдельные указания" лицевой стороны наряда, а при необходимости и наименования других токоведущих частей.</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2) в </w:t>
      </w:r>
      <w:hyperlink w:anchor="Par2309"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Когда ответственному руководителю работ разрешено проводить повторный допуск бригады </w:t>
      </w:r>
      <w:r w:rsidRPr="00195E39">
        <w:rPr>
          <w:rFonts w:ascii="Times New Roman" w:hAnsi="Times New Roman" w:cs="Times New Roman"/>
          <w:sz w:val="24"/>
          <w:szCs w:val="24"/>
        </w:rPr>
        <w:lastRenderedPageBreak/>
        <w:t>к работам, он расписывается в графе 3.</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Окончание работ, связанное с окончанием рабочего дня, производитель работ (наблюдающий) оформляет в графах 5 и 6;</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3) в </w:t>
      </w:r>
      <w:hyperlink w:anchor="Par2375" w:tooltip="Ссылка на текущий документ" w:history="1">
        <w:r w:rsidRPr="00195E39">
          <w:rPr>
            <w:rFonts w:ascii="Times New Roman" w:hAnsi="Times New Roman" w:cs="Times New Roman"/>
            <w:color w:val="0000FF"/>
            <w:sz w:val="24"/>
            <w:szCs w:val="24"/>
          </w:rPr>
          <w:t>таблице</w:t>
        </w:r>
      </w:hyperlink>
      <w:r w:rsidRPr="00195E39">
        <w:rPr>
          <w:rFonts w:ascii="Times New Roman" w:hAnsi="Times New Roman" w:cs="Times New Roman"/>
          <w:sz w:val="24"/>
          <w:szCs w:val="24"/>
        </w:rP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 передаче разрешения по телефону, радио производитель работ в графе 4 указывает фамилию работника;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в </w:t>
      </w:r>
      <w:hyperlink w:anchor="Par2402" w:tooltip="Ссылка на текущий документ" w:history="1">
        <w:r w:rsidRPr="00195E39">
          <w:rPr>
            <w:rFonts w:ascii="Times New Roman" w:hAnsi="Times New Roman" w:cs="Times New Roman"/>
            <w:color w:val="0000FF"/>
            <w:sz w:val="24"/>
            <w:szCs w:val="24"/>
          </w:rPr>
          <w:t>строке</w:t>
        </w:r>
      </w:hyperlink>
      <w:r w:rsidRPr="00195E39">
        <w:rPr>
          <w:rFonts w:ascii="Times New Roman" w:hAnsi="Times New Roman" w:cs="Times New Roman"/>
          <w:sz w:val="24"/>
          <w:szCs w:val="24"/>
        </w:rP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Если бригада заземлений не устанавливала, то слова "заземления, установленные бригадой, сняты" из текста сообщения вычеркиваются.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ar2254" w:tooltip="Ссылка на текущий документ" w:history="1">
        <w:r w:rsidRPr="00195E39">
          <w:rPr>
            <w:rFonts w:ascii="Times New Roman" w:hAnsi="Times New Roman" w:cs="Times New Roman"/>
            <w:color w:val="0000FF"/>
            <w:sz w:val="24"/>
            <w:szCs w:val="24"/>
          </w:rPr>
          <w:t>таблицах</w:t>
        </w:r>
      </w:hyperlink>
      <w:r w:rsidRPr="00195E39">
        <w:rPr>
          <w:rFonts w:ascii="Times New Roman" w:hAnsi="Times New Roman" w:cs="Times New Roman"/>
          <w:sz w:val="24"/>
          <w:szCs w:val="24"/>
        </w:rP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 xml:space="preserve">Подписи работников в </w:t>
      </w:r>
      <w:hyperlink w:anchor="Par2254" w:tooltip="Ссылка на текущий документ" w:history="1">
        <w:r w:rsidRPr="00195E39">
          <w:rPr>
            <w:rFonts w:ascii="Times New Roman" w:hAnsi="Times New Roman" w:cs="Times New Roman"/>
            <w:color w:val="0000FF"/>
            <w:sz w:val="24"/>
            <w:szCs w:val="24"/>
          </w:rPr>
          <w:t>таблицах</w:t>
        </w:r>
      </w:hyperlink>
      <w:r w:rsidRPr="00195E39">
        <w:rPr>
          <w:rFonts w:ascii="Times New Roman" w:hAnsi="Times New Roman" w:cs="Times New Roman"/>
          <w:sz w:val="24"/>
          <w:szCs w:val="24"/>
        </w:rPr>
        <w:t xml:space="preserve"> регистрации целевых инструктажей являются подтверждением проведения и получения инструктажа.</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right"/>
        <w:outlineLvl w:val="1"/>
        <w:rPr>
          <w:rFonts w:ascii="Times New Roman" w:hAnsi="Times New Roman" w:cs="Times New Roman"/>
          <w:sz w:val="24"/>
          <w:szCs w:val="24"/>
        </w:rPr>
      </w:pPr>
      <w:bookmarkStart w:id="176" w:name="Par2492"/>
      <w:bookmarkEnd w:id="176"/>
      <w:r w:rsidRPr="00195E39">
        <w:rPr>
          <w:rFonts w:ascii="Times New Roman" w:hAnsi="Times New Roman" w:cs="Times New Roman"/>
          <w:sz w:val="24"/>
          <w:szCs w:val="24"/>
        </w:rPr>
        <w:t>Приложение N 8</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к Правилам по охране</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труда при эксплуатации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электроустановок, утвержденным</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приказом Минтруда России</w:t>
      </w:r>
    </w:p>
    <w:p w:rsidR="002B23B1" w:rsidRPr="00195E39" w:rsidRDefault="002B23B1">
      <w:pPr>
        <w:pStyle w:val="ConsPlusNormal"/>
        <w:jc w:val="right"/>
        <w:rPr>
          <w:rFonts w:ascii="Times New Roman" w:hAnsi="Times New Roman" w:cs="Times New Roman"/>
          <w:sz w:val="24"/>
          <w:szCs w:val="24"/>
        </w:rPr>
      </w:pPr>
      <w:r w:rsidRPr="00195E39">
        <w:rPr>
          <w:rFonts w:ascii="Times New Roman" w:hAnsi="Times New Roman" w:cs="Times New Roman"/>
          <w:sz w:val="24"/>
          <w:szCs w:val="24"/>
        </w:rPr>
        <w:t>от 24.07.2013 N 328н</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jc w:val="center"/>
        <w:rPr>
          <w:rFonts w:ascii="Times New Roman" w:hAnsi="Times New Roman" w:cs="Times New Roman"/>
          <w:sz w:val="24"/>
          <w:szCs w:val="24"/>
        </w:rPr>
      </w:pPr>
      <w:bookmarkStart w:id="177" w:name="Par2499"/>
      <w:bookmarkEnd w:id="177"/>
      <w:r w:rsidRPr="00195E39">
        <w:rPr>
          <w:rFonts w:ascii="Times New Roman" w:hAnsi="Times New Roman" w:cs="Times New Roman"/>
          <w:sz w:val="24"/>
          <w:szCs w:val="24"/>
        </w:rPr>
        <w:t>ФОРМА ЖУРНАЛА</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УЧЕТА РАБОТ ПО НАРЯДАМ-ДОПУСКАМ И РАСПОРЯЖЕНИЯМ ДЛЯ РАБОТЫ</w:t>
      </w:r>
    </w:p>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В ЭЛЕКТРОУСТАНОВКАХ</w:t>
      </w:r>
    </w:p>
    <w:p w:rsidR="002B23B1" w:rsidRPr="00195E39" w:rsidRDefault="002B23B1">
      <w:pPr>
        <w:pStyle w:val="ConsPlusNormal"/>
        <w:jc w:val="center"/>
        <w:rPr>
          <w:rFonts w:ascii="Times New Roman" w:hAnsi="Times New Roman" w:cs="Times New Roman"/>
          <w:sz w:val="24"/>
          <w:szCs w:val="24"/>
        </w:rPr>
        <w:sectPr w:rsidR="002B23B1" w:rsidRPr="00195E39">
          <w:headerReference w:type="default" r:id="rId17"/>
          <w:footerReference w:type="default" r:id="rId18"/>
          <w:pgSz w:w="11906" w:h="16838"/>
          <w:pgMar w:top="1440" w:right="566" w:bottom="1440" w:left="1133" w:header="0" w:footer="0" w:gutter="0"/>
          <w:cols w:space="720"/>
          <w:noEndnote/>
        </w:sectPr>
      </w:pPr>
    </w:p>
    <w:p w:rsidR="002B23B1" w:rsidRPr="00195E39" w:rsidRDefault="002B23B1">
      <w:pPr>
        <w:pStyle w:val="ConsPlusNormal"/>
        <w:jc w:val="center"/>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2B23B1" w:rsidRPr="00195E39">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Номер распоряжения</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Номер наряда</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Место и наименование работы</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Производитель работы, наблюдающий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Члены бригады (фамилия, инициалы, группа по электробезопасности)</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Работник, отдавший распоряжение (фамилия, инициалы, группа по электробезопасности)</w:t>
            </w:r>
          </w:p>
        </w:tc>
        <w:tc>
          <w:tcPr>
            <w:tcW w:w="1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Подписи работников, проводивших и получивших целевые инструктажи</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К работе приступили (дата, время)</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Работа закончена (дата, время)</w:t>
            </w:r>
          </w:p>
        </w:tc>
      </w:tr>
      <w:tr w:rsidR="002B23B1" w:rsidRPr="00195E39">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2</w:t>
            </w: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3</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4</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5</w:t>
            </w: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6</w:t>
            </w:r>
          </w:p>
        </w:tc>
        <w:tc>
          <w:tcPr>
            <w:tcW w:w="1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7</w:t>
            </w:r>
          </w:p>
        </w:tc>
        <w:tc>
          <w:tcPr>
            <w:tcW w:w="1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8</w:t>
            </w: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9</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jc w:val="center"/>
              <w:rPr>
                <w:rFonts w:ascii="Times New Roman" w:hAnsi="Times New Roman" w:cs="Times New Roman"/>
                <w:sz w:val="24"/>
                <w:szCs w:val="24"/>
              </w:rPr>
            </w:pPr>
            <w:r w:rsidRPr="00195E39">
              <w:rPr>
                <w:rFonts w:ascii="Times New Roman" w:hAnsi="Times New Roman" w:cs="Times New Roman"/>
                <w:sz w:val="24"/>
                <w:szCs w:val="24"/>
              </w:rPr>
              <w:t>10</w:t>
            </w:r>
          </w:p>
        </w:tc>
      </w:tr>
      <w:tr w:rsidR="002B23B1" w:rsidRPr="00195E39">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r w:rsidR="002B23B1" w:rsidRPr="00195E39">
        <w:tc>
          <w:tcPr>
            <w:tcW w:w="1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23B1" w:rsidRPr="00195E39" w:rsidRDefault="002B23B1">
            <w:pPr>
              <w:pStyle w:val="ConsPlusNormal"/>
              <w:rPr>
                <w:rFonts w:ascii="Times New Roman" w:hAnsi="Times New Roman" w:cs="Times New Roman"/>
                <w:sz w:val="24"/>
                <w:szCs w:val="24"/>
              </w:rPr>
            </w:pPr>
          </w:p>
        </w:tc>
      </w:tr>
    </w:tbl>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Примечания:</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2. При работах по распоряжению должны быть оформлены все графы журнала, за исключением графы 2 (номер наряда).</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4. Журнал должен быть пронумерован, прошнурован и скреплен печатью организации.</w:t>
      </w:r>
    </w:p>
    <w:p w:rsidR="002B23B1" w:rsidRPr="00195E39" w:rsidRDefault="002B23B1">
      <w:pPr>
        <w:pStyle w:val="ConsPlusNormal"/>
        <w:ind w:firstLine="540"/>
        <w:jc w:val="both"/>
        <w:rPr>
          <w:rFonts w:ascii="Times New Roman" w:hAnsi="Times New Roman" w:cs="Times New Roman"/>
          <w:sz w:val="24"/>
          <w:szCs w:val="24"/>
        </w:rPr>
      </w:pPr>
      <w:r w:rsidRPr="00195E39">
        <w:rPr>
          <w:rFonts w:ascii="Times New Roman" w:hAnsi="Times New Roman" w:cs="Times New Roman"/>
          <w:sz w:val="24"/>
          <w:szCs w:val="24"/>
        </w:rP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ind w:firstLine="540"/>
        <w:jc w:val="both"/>
        <w:rPr>
          <w:rFonts w:ascii="Times New Roman" w:hAnsi="Times New Roman" w:cs="Times New Roman"/>
          <w:sz w:val="24"/>
          <w:szCs w:val="24"/>
        </w:rPr>
      </w:pPr>
    </w:p>
    <w:p w:rsidR="002B23B1" w:rsidRPr="00195E39" w:rsidRDefault="002B23B1">
      <w:pPr>
        <w:pStyle w:val="ConsPlusNormal"/>
        <w:pBdr>
          <w:bottom w:val="single" w:sz="6" w:space="0" w:color="auto"/>
        </w:pBdr>
        <w:rPr>
          <w:rFonts w:ascii="Times New Roman" w:hAnsi="Times New Roman" w:cs="Times New Roman"/>
          <w:sz w:val="24"/>
          <w:szCs w:val="24"/>
        </w:rPr>
      </w:pPr>
    </w:p>
    <w:sectPr w:rsidR="002B23B1" w:rsidRPr="00195E39">
      <w:headerReference w:type="default" r:id="rId19"/>
      <w:footerReference w:type="default" r:id="rId2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2B" w:rsidRDefault="00B4692B">
      <w:pPr>
        <w:spacing w:after="0" w:line="240" w:lineRule="auto"/>
      </w:pPr>
      <w:r>
        <w:separator/>
      </w:r>
    </w:p>
  </w:endnote>
  <w:endnote w:type="continuationSeparator" w:id="0">
    <w:p w:rsidR="00B4692B" w:rsidRDefault="00B4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8" w:rsidRPr="005C5768" w:rsidRDefault="005C5768" w:rsidP="005C5768">
    <w:pPr>
      <w:pStyle w:val="a5"/>
      <w:pBdr>
        <w:top w:val="thinThickSmallGap" w:sz="24" w:space="1" w:color="622423"/>
      </w:pBdr>
      <w:tabs>
        <w:tab w:val="clear" w:pos="4677"/>
        <w:tab w:val="clear" w:pos="9355"/>
        <w:tab w:val="right" w:pos="10716"/>
      </w:tabs>
      <w:rPr>
        <w:rFonts w:ascii="Cambria" w:hAnsi="Cambria"/>
      </w:rPr>
    </w:pPr>
    <w:r w:rsidRPr="005C5768">
      <w:rPr>
        <w:rFonts w:ascii="Cambria" w:hAnsi="Cambria"/>
      </w:rPr>
      <w:t>[Введите текст]</w:t>
    </w:r>
    <w:r>
      <w:rPr>
        <w:rFonts w:asciiTheme="majorHAnsi" w:eastAsiaTheme="majorEastAsia" w:hAnsiTheme="majorHAnsi"/>
      </w:rPr>
      <w:tab/>
    </w:r>
    <w:r w:rsidRPr="005C5768">
      <w:rPr>
        <w:rFonts w:ascii="Cambria" w:hAnsi="Cambria"/>
      </w:rPr>
      <w:t xml:space="preserve">Страница </w:t>
    </w:r>
    <w:r>
      <w:fldChar w:fldCharType="begin"/>
    </w:r>
    <w:r>
      <w:instrText>PAGE   \* MERGEFORMAT</w:instrText>
    </w:r>
    <w:r>
      <w:fldChar w:fldCharType="separate"/>
    </w:r>
    <w:r w:rsidR="00C1548C" w:rsidRPr="00C1548C">
      <w:rPr>
        <w:rFonts w:ascii="Cambria" w:hAnsi="Cambria"/>
        <w:noProof/>
      </w:rPr>
      <w:t>1</w:t>
    </w:r>
    <w:r>
      <w:fldChar w:fldCharType="end"/>
    </w:r>
  </w:p>
  <w:p w:rsidR="005C5768" w:rsidRDefault="005C57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8" w:rsidRPr="005C5768" w:rsidRDefault="005C5768" w:rsidP="005C5768">
    <w:pPr>
      <w:pStyle w:val="a5"/>
      <w:pBdr>
        <w:top w:val="thinThickSmallGap" w:sz="24" w:space="1" w:color="622423"/>
      </w:pBdr>
      <w:tabs>
        <w:tab w:val="clear" w:pos="4677"/>
        <w:tab w:val="clear" w:pos="9355"/>
        <w:tab w:val="right" w:pos="10207"/>
      </w:tabs>
      <w:rPr>
        <w:rFonts w:ascii="Cambria" w:hAnsi="Cambria"/>
      </w:rPr>
    </w:pPr>
    <w:r w:rsidRPr="005C5768">
      <w:rPr>
        <w:rFonts w:ascii="Cambria" w:hAnsi="Cambria"/>
      </w:rPr>
      <w:t>[Введите текст]</w:t>
    </w:r>
    <w:r>
      <w:rPr>
        <w:rFonts w:asciiTheme="majorHAnsi" w:eastAsiaTheme="majorEastAsia" w:hAnsiTheme="majorHAnsi"/>
      </w:rPr>
      <w:tab/>
    </w:r>
    <w:r w:rsidRPr="005C5768">
      <w:rPr>
        <w:rFonts w:ascii="Cambria" w:hAnsi="Cambria"/>
      </w:rPr>
      <w:t xml:space="preserve">Страница </w:t>
    </w:r>
    <w:r>
      <w:fldChar w:fldCharType="begin"/>
    </w:r>
    <w:r>
      <w:instrText>PAGE   \* MERGEFORMAT</w:instrText>
    </w:r>
    <w:r>
      <w:fldChar w:fldCharType="separate"/>
    </w:r>
    <w:r w:rsidR="00C1548C" w:rsidRPr="00C1548C">
      <w:rPr>
        <w:rFonts w:ascii="Cambria" w:hAnsi="Cambria"/>
        <w:noProof/>
      </w:rPr>
      <w:t>86</w:t>
    </w:r>
    <w:r>
      <w:fldChar w:fldCharType="end"/>
    </w:r>
  </w:p>
  <w:p w:rsidR="002B23B1" w:rsidRDefault="002B23B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B23B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1548C">
            <w:rPr>
              <w:rFonts w:ascii="Tahoma" w:hAnsi="Tahoma" w:cs="Tahoma"/>
              <w:noProof/>
              <w:sz w:val="20"/>
              <w:szCs w:val="20"/>
            </w:rPr>
            <w:t>90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1548C">
            <w:rPr>
              <w:rFonts w:ascii="Tahoma" w:hAnsi="Tahoma" w:cs="Tahoma"/>
              <w:noProof/>
              <w:sz w:val="20"/>
              <w:szCs w:val="20"/>
            </w:rPr>
            <w:t>90</w:t>
          </w:r>
          <w:r>
            <w:rPr>
              <w:rFonts w:ascii="Tahoma" w:hAnsi="Tahoma" w:cs="Tahoma"/>
              <w:sz w:val="20"/>
              <w:szCs w:val="20"/>
            </w:rPr>
            <w:fldChar w:fldCharType="end"/>
          </w:r>
        </w:p>
      </w:tc>
    </w:tr>
  </w:tbl>
  <w:p w:rsidR="002B23B1" w:rsidRDefault="002B23B1">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8" w:rsidRPr="005C5768" w:rsidRDefault="005C5768" w:rsidP="005C5768">
    <w:pPr>
      <w:pStyle w:val="a5"/>
      <w:pBdr>
        <w:top w:val="thinThickSmallGap" w:sz="24" w:space="1" w:color="622423"/>
      </w:pBdr>
      <w:tabs>
        <w:tab w:val="clear" w:pos="4677"/>
        <w:tab w:val="clear" w:pos="9355"/>
        <w:tab w:val="right" w:pos="10207"/>
      </w:tabs>
      <w:rPr>
        <w:rFonts w:ascii="Cambria" w:hAnsi="Cambria"/>
      </w:rPr>
    </w:pPr>
    <w:r w:rsidRPr="005C5768">
      <w:rPr>
        <w:rFonts w:ascii="Cambria" w:hAnsi="Cambria"/>
      </w:rPr>
      <w:t>[Введите текст]</w:t>
    </w:r>
    <w:r>
      <w:rPr>
        <w:rFonts w:asciiTheme="majorHAnsi" w:eastAsiaTheme="majorEastAsia" w:hAnsiTheme="majorHAnsi"/>
      </w:rPr>
      <w:tab/>
    </w:r>
    <w:r w:rsidRPr="005C5768">
      <w:rPr>
        <w:rFonts w:ascii="Cambria" w:hAnsi="Cambria"/>
      </w:rPr>
      <w:t xml:space="preserve">Страница </w:t>
    </w:r>
    <w:r>
      <w:fldChar w:fldCharType="begin"/>
    </w:r>
    <w:r>
      <w:instrText>PAGE   \* MERGEFORMAT</w:instrText>
    </w:r>
    <w:r>
      <w:fldChar w:fldCharType="separate"/>
    </w:r>
    <w:r w:rsidR="00C1548C" w:rsidRPr="00C1548C">
      <w:rPr>
        <w:rFonts w:ascii="Cambria" w:hAnsi="Cambria"/>
        <w:noProof/>
      </w:rPr>
      <w:t>98</w:t>
    </w:r>
    <w:r>
      <w:fldChar w:fldCharType="end"/>
    </w:r>
  </w:p>
  <w:p w:rsidR="002B23B1" w:rsidRDefault="002B23B1">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B23B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1548C">
            <w:rPr>
              <w:rFonts w:ascii="Tahoma" w:hAnsi="Tahoma" w:cs="Tahoma"/>
              <w:noProof/>
              <w:sz w:val="20"/>
              <w:szCs w:val="20"/>
            </w:rPr>
            <w:t>105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1548C">
            <w:rPr>
              <w:rFonts w:ascii="Tahoma" w:hAnsi="Tahoma" w:cs="Tahoma"/>
              <w:noProof/>
              <w:sz w:val="20"/>
              <w:szCs w:val="20"/>
            </w:rPr>
            <w:t>105</w:t>
          </w:r>
          <w:r>
            <w:rPr>
              <w:rFonts w:ascii="Tahoma" w:hAnsi="Tahoma" w:cs="Tahoma"/>
              <w:sz w:val="20"/>
              <w:szCs w:val="20"/>
            </w:rPr>
            <w:fldChar w:fldCharType="end"/>
          </w:r>
        </w:p>
      </w:tc>
    </w:tr>
  </w:tbl>
  <w:p w:rsidR="002B23B1" w:rsidRDefault="002B23B1">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68" w:rsidRPr="005C5768" w:rsidRDefault="005C5768" w:rsidP="005C5768">
    <w:pPr>
      <w:pStyle w:val="a5"/>
      <w:pBdr>
        <w:top w:val="thinThickSmallGap" w:sz="24" w:space="1" w:color="622423"/>
      </w:pBdr>
      <w:tabs>
        <w:tab w:val="clear" w:pos="4677"/>
        <w:tab w:val="clear" w:pos="9355"/>
        <w:tab w:val="right" w:pos="10207"/>
      </w:tabs>
      <w:rPr>
        <w:rFonts w:ascii="Cambria" w:hAnsi="Cambria"/>
      </w:rPr>
    </w:pPr>
    <w:r w:rsidRPr="005C5768">
      <w:rPr>
        <w:rFonts w:ascii="Cambria" w:hAnsi="Cambria"/>
      </w:rPr>
      <w:t>[Введите текст]</w:t>
    </w:r>
    <w:r>
      <w:rPr>
        <w:rFonts w:asciiTheme="majorHAnsi" w:eastAsiaTheme="majorEastAsia" w:hAnsiTheme="majorHAnsi"/>
      </w:rPr>
      <w:tab/>
    </w:r>
    <w:r w:rsidRPr="005C5768">
      <w:rPr>
        <w:rFonts w:ascii="Cambria" w:hAnsi="Cambria"/>
      </w:rPr>
      <w:t xml:space="preserve">Страница </w:t>
    </w:r>
    <w:r>
      <w:fldChar w:fldCharType="begin"/>
    </w:r>
    <w:r>
      <w:instrText>PAGE   \* MERGEFORMAT</w:instrText>
    </w:r>
    <w:r>
      <w:fldChar w:fldCharType="separate"/>
    </w:r>
    <w:r w:rsidR="00C1548C" w:rsidRPr="00C1548C">
      <w:rPr>
        <w:rFonts w:ascii="Cambria" w:hAnsi="Cambria"/>
        <w:noProof/>
      </w:rPr>
      <w:t>110</w:t>
    </w:r>
    <w:r>
      <w:fldChar w:fldCharType="end"/>
    </w:r>
  </w:p>
  <w:p w:rsidR="002B23B1" w:rsidRDefault="002B23B1">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39" w:rsidRPr="00195E39" w:rsidRDefault="00195E39" w:rsidP="00195E39">
    <w:pPr>
      <w:pStyle w:val="a5"/>
      <w:pBdr>
        <w:top w:val="thinThickSmallGap" w:sz="24" w:space="1" w:color="622423"/>
      </w:pBdr>
      <w:tabs>
        <w:tab w:val="clear" w:pos="4677"/>
        <w:tab w:val="clear" w:pos="9355"/>
        <w:tab w:val="right" w:pos="13958"/>
      </w:tabs>
      <w:rPr>
        <w:rFonts w:ascii="Times New Roman" w:hAnsi="Times New Roman"/>
        <w:sz w:val="24"/>
        <w:szCs w:val="24"/>
      </w:rPr>
    </w:pPr>
    <w:r w:rsidRPr="00195E39">
      <w:rPr>
        <w:rFonts w:ascii="Times New Roman" w:hAnsi="Times New Roman"/>
        <w:sz w:val="24"/>
        <w:szCs w:val="24"/>
      </w:rPr>
      <w:t>[Введите текст]</w:t>
    </w:r>
    <w:r w:rsidRPr="00195E39">
      <w:rPr>
        <w:rFonts w:ascii="Times New Roman" w:eastAsiaTheme="majorEastAsia" w:hAnsi="Times New Roman"/>
        <w:sz w:val="24"/>
        <w:szCs w:val="24"/>
      </w:rPr>
      <w:tab/>
    </w:r>
    <w:r w:rsidRPr="00195E39">
      <w:rPr>
        <w:rFonts w:ascii="Times New Roman" w:hAnsi="Times New Roman"/>
        <w:sz w:val="24"/>
        <w:szCs w:val="24"/>
      </w:rPr>
      <w:t xml:space="preserve">Страница </w:t>
    </w:r>
    <w:r w:rsidRPr="00195E39">
      <w:rPr>
        <w:rFonts w:ascii="Times New Roman" w:hAnsi="Times New Roman"/>
        <w:sz w:val="24"/>
        <w:szCs w:val="24"/>
      </w:rPr>
      <w:fldChar w:fldCharType="begin"/>
    </w:r>
    <w:r w:rsidRPr="00195E39">
      <w:rPr>
        <w:rFonts w:ascii="Times New Roman" w:hAnsi="Times New Roman"/>
        <w:sz w:val="24"/>
        <w:szCs w:val="24"/>
      </w:rPr>
      <w:instrText>PAGE   \* MERGEFORMAT</w:instrText>
    </w:r>
    <w:r w:rsidRPr="00195E39">
      <w:rPr>
        <w:rFonts w:ascii="Times New Roman" w:hAnsi="Times New Roman"/>
        <w:sz w:val="24"/>
        <w:szCs w:val="24"/>
      </w:rPr>
      <w:fldChar w:fldCharType="separate"/>
    </w:r>
    <w:r w:rsidR="00C1548C">
      <w:rPr>
        <w:rFonts w:ascii="Times New Roman" w:hAnsi="Times New Roman"/>
        <w:noProof/>
        <w:sz w:val="24"/>
        <w:szCs w:val="24"/>
      </w:rPr>
      <w:t>111</w:t>
    </w:r>
    <w:r w:rsidRPr="00195E39">
      <w:rPr>
        <w:rFonts w:ascii="Times New Roman" w:hAnsi="Times New Roman"/>
        <w:sz w:val="24"/>
        <w:szCs w:val="24"/>
      </w:rPr>
      <w:fldChar w:fldCharType="end"/>
    </w:r>
  </w:p>
  <w:p w:rsidR="002B23B1" w:rsidRPr="00195E39"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2B" w:rsidRDefault="00B4692B">
      <w:pPr>
        <w:spacing w:after="0" w:line="240" w:lineRule="auto"/>
      </w:pPr>
      <w:r>
        <w:separator/>
      </w:r>
    </w:p>
  </w:footnote>
  <w:footnote w:type="continuationSeparator" w:id="0">
    <w:p w:rsidR="00B4692B" w:rsidRDefault="00B4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B23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2"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imes New Roman" w:hAnsi="Times New Roman"/>
              <w:sz w:val="24"/>
              <w:szCs w:val="24"/>
            </w:rPr>
          </w:pPr>
        </w:p>
        <w:p w:rsidR="002B23B1" w:rsidRDefault="002B23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16"/>
              <w:szCs w:val="16"/>
            </w:rPr>
          </w:pP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B23B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2"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imes New Roman" w:hAnsi="Times New Roman"/>
              <w:sz w:val="24"/>
              <w:szCs w:val="24"/>
            </w:rPr>
          </w:pPr>
        </w:p>
        <w:p w:rsidR="002B23B1" w:rsidRDefault="002B23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20.09.2014</w:t>
          </w: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5C5768" w:rsidTr="005C5768">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5C5768" w:rsidRDefault="005C576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345" w:type="pct"/>
          <w:tcBorders>
            <w:top w:val="none" w:sz="2" w:space="0" w:color="auto"/>
            <w:left w:val="none" w:sz="2" w:space="0" w:color="auto"/>
            <w:bottom w:val="none" w:sz="2" w:space="0" w:color="auto"/>
            <w:right w:val="none" w:sz="2" w:space="0" w:color="auto"/>
          </w:tcBorders>
          <w:vAlign w:val="center"/>
        </w:tcPr>
        <w:p w:rsidR="005C5768" w:rsidRDefault="005C5768">
          <w:pPr>
            <w:widowControl w:val="0"/>
            <w:autoSpaceDE w:val="0"/>
            <w:autoSpaceDN w:val="0"/>
            <w:adjustRightInd w:val="0"/>
            <w:spacing w:after="0" w:line="240" w:lineRule="auto"/>
            <w:jc w:val="center"/>
            <w:rPr>
              <w:rFonts w:ascii="Times New Roman" w:hAnsi="Times New Roman"/>
              <w:sz w:val="24"/>
              <w:szCs w:val="24"/>
            </w:rPr>
          </w:pPr>
        </w:p>
        <w:p w:rsidR="005C5768" w:rsidRDefault="005C5768">
          <w:pPr>
            <w:widowControl w:val="0"/>
            <w:autoSpaceDE w:val="0"/>
            <w:autoSpaceDN w:val="0"/>
            <w:adjustRightInd w:val="0"/>
            <w:spacing w:after="0" w:line="240" w:lineRule="auto"/>
            <w:jc w:val="center"/>
            <w:rPr>
              <w:rFonts w:ascii="Times New Roman" w:hAnsi="Times New Roman"/>
              <w:sz w:val="24"/>
              <w:szCs w:val="24"/>
            </w:rPr>
          </w:pP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B23B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2"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imes New Roman" w:hAnsi="Times New Roman"/>
              <w:sz w:val="24"/>
              <w:szCs w:val="24"/>
            </w:rPr>
          </w:pPr>
        </w:p>
        <w:p w:rsidR="002B23B1" w:rsidRDefault="002B23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20.09.2014</w:t>
          </w: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5C5768" w:rsidTr="005C5768">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5C5768" w:rsidRDefault="005C576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345" w:type="pct"/>
          <w:tcBorders>
            <w:top w:val="none" w:sz="2" w:space="0" w:color="auto"/>
            <w:left w:val="none" w:sz="2" w:space="0" w:color="auto"/>
            <w:bottom w:val="none" w:sz="2" w:space="0" w:color="auto"/>
            <w:right w:val="none" w:sz="2" w:space="0" w:color="auto"/>
          </w:tcBorders>
          <w:vAlign w:val="center"/>
        </w:tcPr>
        <w:p w:rsidR="005C5768" w:rsidRDefault="005C5768">
          <w:pPr>
            <w:widowControl w:val="0"/>
            <w:autoSpaceDE w:val="0"/>
            <w:autoSpaceDN w:val="0"/>
            <w:adjustRightInd w:val="0"/>
            <w:spacing w:after="0" w:line="240" w:lineRule="auto"/>
            <w:jc w:val="center"/>
            <w:rPr>
              <w:rFonts w:ascii="Times New Roman" w:hAnsi="Times New Roman"/>
              <w:sz w:val="24"/>
              <w:szCs w:val="24"/>
            </w:rPr>
          </w:pPr>
        </w:p>
        <w:p w:rsidR="005C5768" w:rsidRDefault="005C5768">
          <w:pPr>
            <w:widowControl w:val="0"/>
            <w:autoSpaceDE w:val="0"/>
            <w:autoSpaceDN w:val="0"/>
            <w:adjustRightInd w:val="0"/>
            <w:spacing w:after="0" w:line="240" w:lineRule="auto"/>
            <w:jc w:val="center"/>
            <w:rPr>
              <w:rFonts w:ascii="Times New Roman" w:hAnsi="Times New Roman"/>
              <w:sz w:val="24"/>
              <w:szCs w:val="24"/>
            </w:rPr>
          </w:pP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B23B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Минтруда России от 24.07.2013 N 328н</w:t>
          </w:r>
          <w:r>
            <w:rPr>
              <w:rFonts w:ascii="Tahoma" w:hAnsi="Tahoma" w:cs="Tahoma"/>
              <w:sz w:val="16"/>
              <w:szCs w:val="16"/>
            </w:rPr>
            <w:br/>
            <w:t>"Об утверждении Правил по охране труда при эксплуатации электроустановок"</w:t>
          </w:r>
          <w:r>
            <w:rPr>
              <w:rFonts w:ascii="Tahoma" w:hAnsi="Tahoma" w:cs="Tahoma"/>
              <w:sz w:val="16"/>
              <w:szCs w:val="16"/>
            </w:rPr>
            <w:br/>
            <w:t>(Зарегистрировано в Минюсте России 12.12.2013 N 30593)</w:t>
          </w:r>
        </w:p>
      </w:tc>
      <w:tc>
        <w:tcPr>
          <w:tcW w:w="2"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center"/>
            <w:rPr>
              <w:rFonts w:ascii="Times New Roman" w:hAnsi="Times New Roman"/>
              <w:sz w:val="24"/>
              <w:szCs w:val="24"/>
            </w:rPr>
          </w:pPr>
        </w:p>
        <w:p w:rsidR="002B23B1" w:rsidRDefault="002B23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B23B1" w:rsidRDefault="002B23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20.09.2014</w:t>
          </w:r>
        </w:p>
      </w:tc>
    </w:tr>
  </w:tbl>
  <w:p w:rsidR="002B23B1" w:rsidRDefault="002B23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B23B1" w:rsidRDefault="002B23B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68"/>
    <w:rsid w:val="00195E39"/>
    <w:rsid w:val="002B23B1"/>
    <w:rsid w:val="005C5768"/>
    <w:rsid w:val="00B4692B"/>
    <w:rsid w:val="00C1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C5768"/>
    <w:pPr>
      <w:tabs>
        <w:tab w:val="center" w:pos="4677"/>
        <w:tab w:val="right" w:pos="9355"/>
      </w:tabs>
    </w:pPr>
  </w:style>
  <w:style w:type="character" w:customStyle="1" w:styleId="a4">
    <w:name w:val="Верхний колонтитул Знак"/>
    <w:basedOn w:val="a0"/>
    <w:link w:val="a3"/>
    <w:uiPriority w:val="99"/>
    <w:locked/>
    <w:rsid w:val="005C5768"/>
    <w:rPr>
      <w:rFonts w:cs="Times New Roman"/>
    </w:rPr>
  </w:style>
  <w:style w:type="paragraph" w:styleId="a5">
    <w:name w:val="footer"/>
    <w:basedOn w:val="a"/>
    <w:link w:val="a6"/>
    <w:uiPriority w:val="99"/>
    <w:unhideWhenUsed/>
    <w:rsid w:val="005C5768"/>
    <w:pPr>
      <w:tabs>
        <w:tab w:val="center" w:pos="4677"/>
        <w:tab w:val="right" w:pos="9355"/>
      </w:tabs>
    </w:pPr>
  </w:style>
  <w:style w:type="character" w:customStyle="1" w:styleId="a6">
    <w:name w:val="Нижний колонтитул Знак"/>
    <w:basedOn w:val="a0"/>
    <w:link w:val="a5"/>
    <w:uiPriority w:val="99"/>
    <w:locked/>
    <w:rsid w:val="005C5768"/>
    <w:rPr>
      <w:rFonts w:cs="Times New Roman"/>
    </w:rPr>
  </w:style>
  <w:style w:type="paragraph" w:styleId="a7">
    <w:name w:val="Balloon Text"/>
    <w:basedOn w:val="a"/>
    <w:link w:val="a8"/>
    <w:uiPriority w:val="99"/>
    <w:semiHidden/>
    <w:unhideWhenUsed/>
    <w:rsid w:val="005C5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C5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C5768"/>
    <w:pPr>
      <w:tabs>
        <w:tab w:val="center" w:pos="4677"/>
        <w:tab w:val="right" w:pos="9355"/>
      </w:tabs>
    </w:pPr>
  </w:style>
  <w:style w:type="character" w:customStyle="1" w:styleId="a4">
    <w:name w:val="Верхний колонтитул Знак"/>
    <w:basedOn w:val="a0"/>
    <w:link w:val="a3"/>
    <w:uiPriority w:val="99"/>
    <w:locked/>
    <w:rsid w:val="005C5768"/>
    <w:rPr>
      <w:rFonts w:cs="Times New Roman"/>
    </w:rPr>
  </w:style>
  <w:style w:type="paragraph" w:styleId="a5">
    <w:name w:val="footer"/>
    <w:basedOn w:val="a"/>
    <w:link w:val="a6"/>
    <w:uiPriority w:val="99"/>
    <w:unhideWhenUsed/>
    <w:rsid w:val="005C5768"/>
    <w:pPr>
      <w:tabs>
        <w:tab w:val="center" w:pos="4677"/>
        <w:tab w:val="right" w:pos="9355"/>
      </w:tabs>
    </w:pPr>
  </w:style>
  <w:style w:type="character" w:customStyle="1" w:styleId="a6">
    <w:name w:val="Нижний колонтитул Знак"/>
    <w:basedOn w:val="a0"/>
    <w:link w:val="a5"/>
    <w:uiPriority w:val="99"/>
    <w:locked/>
    <w:rsid w:val="005C5768"/>
    <w:rPr>
      <w:rFonts w:cs="Times New Roman"/>
    </w:rPr>
  </w:style>
  <w:style w:type="paragraph" w:styleId="a7">
    <w:name w:val="Balloon Text"/>
    <w:basedOn w:val="a"/>
    <w:link w:val="a8"/>
    <w:uiPriority w:val="99"/>
    <w:semiHidden/>
    <w:unhideWhenUsed/>
    <w:rsid w:val="005C5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C5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46199</Words>
  <Characters>263337</Characters>
  <Application>Microsoft Office Word</Application>
  <DocSecurity>2</DocSecurity>
  <Lines>2194</Lines>
  <Paragraphs>617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24.07.2013 N 328н"Об утверждении Правил по охране труда при эксплуатации электроустановок"(Зарегистрировано в Минюсте России 12.12.2013 N 30593)</vt:lpstr>
    </vt:vector>
  </TitlesOfParts>
  <Company>Microsoft Corporation</Company>
  <LinksUpToDate>false</LinksUpToDate>
  <CharactersWithSpaces>308919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24.07.2013 N 328н"Об утверждении Правил по охране труда при эксплуатации электроустановок"(Зарегистрировано в Минюсте России 12.12.2013 N 30593)</dc:title>
  <dc:creator>ConsultantPlus</dc:creator>
  <cp:lastModifiedBy>ФИЛИН</cp:lastModifiedBy>
  <cp:revision>2</cp:revision>
  <dcterms:created xsi:type="dcterms:W3CDTF">2014-09-21T14:02:00Z</dcterms:created>
  <dcterms:modified xsi:type="dcterms:W3CDTF">2014-09-21T14:02:00Z</dcterms:modified>
</cp:coreProperties>
</file>