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июня 2015 г. N 156-ФЗ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55B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</w:t>
      </w:r>
      <w:r>
        <w:rPr>
          <w:rFonts w:ascii="Times New Roman" w:hAnsi="Times New Roman" w:cs="Times New Roman"/>
          <w:i/>
          <w:iCs/>
          <w:sz w:val="24"/>
          <w:szCs w:val="24"/>
        </w:rPr>
        <w:t>й Думой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 июня 2015 года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 июня 2015 года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1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девятую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банках и банковской деятельности" (в редакц</w:t>
      </w:r>
      <w:r>
        <w:rPr>
          <w:rFonts w:ascii="Times New Roman" w:hAnsi="Times New Roman" w:cs="Times New Roman"/>
          <w:sz w:val="24"/>
          <w:szCs w:val="24"/>
        </w:rPr>
        <w:t xml:space="preserve">ии Федерального закона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1996 года N 17-ФЗ</w:t>
        </w:r>
      </w:hyperlink>
      <w:r>
        <w:rPr>
          <w:rFonts w:ascii="Times New Roman" w:hAnsi="Times New Roman" w:cs="Times New Roman"/>
          <w:sz w:val="24"/>
          <w:szCs w:val="24"/>
        </w:rPr>
        <w:t>) (Ведомости Съезда народных депутатов РСФСР и Верховного Совета РСФСР, 1990, N 27, ст. 357;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Федерации, 1996, N 6, ст. 492; 1998, N 31, ст. 3829; 2001, N 26, ст. 2586; 2002, N 12, ст. 1093; 2003, N 50, ст. 4855; 2005, N 1, ст. 18; 2009, N 1, ст. 23; 2011, N 29, ст. 4291; 2012, N 31, ст. 4333; 2014, N 40, ст. 5320; N 52, ст. 7543) после сло</w:t>
      </w:r>
      <w:r>
        <w:rPr>
          <w:rFonts w:ascii="Times New Roman" w:hAnsi="Times New Roman" w:cs="Times New Roman"/>
          <w:sz w:val="24"/>
          <w:szCs w:val="24"/>
        </w:rPr>
        <w:t>в "учредителей (участников)" дополнить словами ", а также в случаях, предусмотренных федеральными законами,".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Статья 2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</w:t>
      </w:r>
      <w:r>
        <w:rPr>
          <w:rFonts w:ascii="Times New Roman" w:hAnsi="Times New Roman" w:cs="Times New Roman"/>
          <w:sz w:val="24"/>
          <w:szCs w:val="24"/>
        </w:rPr>
        <w:t>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</w:t>
      </w:r>
      <w:r>
        <w:rPr>
          <w:rFonts w:ascii="Times New Roman" w:hAnsi="Times New Roman" w:cs="Times New Roman"/>
          <w:sz w:val="24"/>
          <w:szCs w:val="24"/>
        </w:rPr>
        <w:t>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</w:t>
      </w:r>
      <w:r>
        <w:rPr>
          <w:rFonts w:ascii="Times New Roman" w:hAnsi="Times New Roman" w:cs="Times New Roman"/>
          <w:sz w:val="24"/>
          <w:szCs w:val="24"/>
        </w:rPr>
        <w:t>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</w:t>
      </w:r>
      <w:r>
        <w:rPr>
          <w:rFonts w:ascii="Times New Roman" w:hAnsi="Times New Roman" w:cs="Times New Roman"/>
          <w:sz w:val="24"/>
          <w:szCs w:val="24"/>
        </w:rPr>
        <w:t>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</w:t>
      </w:r>
      <w:r>
        <w:rPr>
          <w:rFonts w:ascii="Times New Roman" w:hAnsi="Times New Roman" w:cs="Times New Roman"/>
          <w:sz w:val="24"/>
          <w:szCs w:val="24"/>
        </w:rPr>
        <w:t>, ст. 6138; 2015, N 1, ст. 11; N 13, ст. 1807, 1808; N 14, ст. 2017) следующие изменения: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26.3: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"организации и осуществления региональных программ" заменить словами "разработки и реализации государственных программ (подпрограмм)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содержащих мероприятия, направленные на развитие малого и среднего предпринимательства,";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подпунктом 9.2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"9.2) организации и осуществления в установленном Правительством Российской Федерации порядке оценки соо</w:t>
      </w:r>
      <w:r>
        <w:rPr>
          <w:rFonts w:ascii="Times New Roman" w:hAnsi="Times New Roman" w:cs="Times New Roman"/>
          <w:sz w:val="24"/>
          <w:szCs w:val="24"/>
        </w:rPr>
        <w:t>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в соответствии с Федеральным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</w:t>
      </w:r>
      <w:r>
        <w:rPr>
          <w:rFonts w:ascii="Times New Roman" w:hAnsi="Times New Roman" w:cs="Times New Roman"/>
          <w:sz w:val="24"/>
          <w:szCs w:val="24"/>
        </w:rPr>
        <w:t>одательства Российской Федерации, предусматривающим участие субъектов малого и среднего предпринимательства в закупке;";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подпунктом 9.3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"9.3) организации и осуществления в установленном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Федеральным законом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предусматривающим участие субъектов малого и среднего предпринимательства в закупке;";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"я.1"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26.11 слова "осуществления региональных прогр</w:t>
      </w:r>
      <w:r>
        <w:rPr>
          <w:rFonts w:ascii="Times New Roman" w:hAnsi="Times New Roman" w:cs="Times New Roman"/>
          <w:sz w:val="24"/>
          <w:szCs w:val="24"/>
        </w:rPr>
        <w:t xml:space="preserve">амм" </w:t>
      </w:r>
      <w:r>
        <w:rPr>
          <w:rFonts w:ascii="Times New Roman" w:hAnsi="Times New Roman" w:cs="Times New Roman"/>
          <w:sz w:val="24"/>
          <w:szCs w:val="24"/>
        </w:rPr>
        <w:lastRenderedPageBreak/>
        <w:t>заменить словами "реализации государственных программ (подпрограмм) субъекта Российской Федерации, содержащих мероприятия, направленные на развитие малого и среднего предпринимательства,".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3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 Федерального закона от 21 декабря 2001 года N 178-ФЗ "О приватизации государственного и муниципального имущества" (Собрание законодательства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Федерации, 2002, N 4, ст. 251; 2005, N 25, ст. 2425; 2006, N 2, ст. 172; 2007, N 49, ст. 6079; 2008, N 20, ст. 2253; N 30, ст. 3615, 3617; 2010, N 23, ст. 2788; 2011, N 29, ст. 4292; N 30, ст. 4568; 2013, N 44, ст. 5630; 2014, N 22, ст. 2771; N 2</w:t>
      </w:r>
      <w:r>
        <w:rPr>
          <w:rFonts w:ascii="Times New Roman" w:hAnsi="Times New Roman" w:cs="Times New Roman"/>
          <w:sz w:val="24"/>
          <w:szCs w:val="24"/>
        </w:rPr>
        <w:t>6, ст. 3400; N 48, ст. 6637; 2015, N 1, ст. 72) дополнить словами ",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предпринимательства" на основании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в каче</w:t>
      </w:r>
      <w:r>
        <w:rPr>
          <w:rFonts w:ascii="Times New Roman" w:hAnsi="Times New Roman" w:cs="Times New Roman"/>
          <w:sz w:val="24"/>
          <w:szCs w:val="24"/>
        </w:rPr>
        <w:t>стве института развития в сфере малого и среднего предпринимательства".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4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19 Федерального закона от 26 июля 2006 года N 135-ФЗ "О защите кон</w:t>
      </w:r>
      <w:r>
        <w:rPr>
          <w:rFonts w:ascii="Times New Roman" w:hAnsi="Times New Roman" w:cs="Times New Roman"/>
          <w:sz w:val="24"/>
          <w:szCs w:val="24"/>
        </w:rPr>
        <w:t>куренции" (Собрание законодательства Российской Федерации, 2006, N 31, ст. 3434; 2009, N 29, ст. 3601; 2010, N 15, ст. 1736; 2011, N 50, ст. 7343; 2013, N 27, ст. 3436; N 52, ст. 6961; 2014, N 30, ст. 4266)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предпринимательства.".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5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</w:t>
      </w:r>
      <w:r>
        <w:rPr>
          <w:rFonts w:ascii="Times New Roman" w:hAnsi="Times New Roman" w:cs="Times New Roman"/>
          <w:sz w:val="24"/>
          <w:szCs w:val="24"/>
        </w:rPr>
        <w:t>52, ст. 6961) следующие изменения: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пункты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"5) поддержка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</w:t>
      </w:r>
      <w:r>
        <w:rPr>
          <w:rFonts w:ascii="Times New Roman" w:hAnsi="Times New Roman" w:cs="Times New Roman"/>
          <w:sz w:val="24"/>
          <w:szCs w:val="24"/>
        </w:rPr>
        <w:t xml:space="preserve">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государственными программами (подпрограммами)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Федерал</w:t>
      </w:r>
      <w:r>
        <w:rPr>
          <w:rFonts w:ascii="Times New Roman" w:hAnsi="Times New Roman" w:cs="Times New Roman"/>
          <w:sz w:val="24"/>
          <w:szCs w:val="24"/>
        </w:rPr>
        <w:t>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пункта 1 части 1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"1) для юридических лиц 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</w:t>
      </w:r>
      <w:r>
        <w:rPr>
          <w:rFonts w:ascii="Times New Roman" w:hAnsi="Times New Roman" w:cs="Times New Roman"/>
          <w:sz w:val="24"/>
          <w:szCs w:val="24"/>
        </w:rPr>
        <w:t>ав имущества закрытых паевых инвестиционных фондов, состав общего имущества инвестиционных товариществ),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предпринимательства, не должны превышать сорок девять процентов каждая. Указанное ограничение в отношении суммарной доли участия иностранных юридических лиц, суммарной доли участия, принадлежащей одному или нескольким юридическим л</w:t>
      </w:r>
      <w:r>
        <w:rPr>
          <w:rFonts w:ascii="Times New Roman" w:hAnsi="Times New Roman" w:cs="Times New Roman"/>
          <w:sz w:val="24"/>
          <w:szCs w:val="24"/>
        </w:rPr>
        <w:t>ицам, не являющимся субъектами малого и среднего предпринимательства,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</w:t>
      </w:r>
      <w:r>
        <w:rPr>
          <w:rFonts w:ascii="Times New Roman" w:hAnsi="Times New Roman" w:cs="Times New Roman"/>
          <w:sz w:val="24"/>
          <w:szCs w:val="24"/>
        </w:rPr>
        <w:t>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</w:t>
      </w:r>
      <w:r>
        <w:rPr>
          <w:rFonts w:ascii="Times New Roman" w:hAnsi="Times New Roman" w:cs="Times New Roman"/>
          <w:sz w:val="24"/>
          <w:szCs w:val="24"/>
        </w:rPr>
        <w:t xml:space="preserve">ические лица, получившие статус участника проекта в соответствии с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 на юридические л</w:t>
      </w:r>
      <w:r>
        <w:rPr>
          <w:rFonts w:ascii="Times New Roman" w:hAnsi="Times New Roman" w:cs="Times New Roman"/>
          <w:sz w:val="24"/>
          <w:szCs w:val="24"/>
        </w:rPr>
        <w:t>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 Юридические лица включаются в данный перечень в порядке, установленном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Федерации, при условии соответствия одному из следующих критериев:";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"двух" заменить словом "трех";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6 слова "федерал</w:t>
      </w:r>
      <w:r>
        <w:rPr>
          <w:rFonts w:ascii="Times New Roman" w:hAnsi="Times New Roman" w:cs="Times New Roman"/>
          <w:sz w:val="24"/>
          <w:szCs w:val="24"/>
        </w:rPr>
        <w:t>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предпринимательства" заменить словами "государственными прогр</w:t>
      </w:r>
      <w:r>
        <w:rPr>
          <w:rFonts w:ascii="Times New Roman" w:hAnsi="Times New Roman" w:cs="Times New Roman"/>
          <w:sz w:val="24"/>
          <w:szCs w:val="24"/>
        </w:rPr>
        <w:t>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татье 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"3) разработка и реализация государственных программ (подпрограмм) Российской Федерации;";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"10) поддержка государственных программ (подпрограмм) субъектов Российской Федерации;";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"региональных программ развития субъектов малого и среднего предпринимательства" заменить словами "государственных п</w:t>
      </w:r>
      <w:r>
        <w:rPr>
          <w:rFonts w:ascii="Times New Roman" w:hAnsi="Times New Roman" w:cs="Times New Roman"/>
          <w:sz w:val="24"/>
          <w:szCs w:val="24"/>
        </w:rPr>
        <w:t>рограмм (подпрограмм) субъектов Российской Федерации";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"муниципальных программ развития субъектов малого и среднего предпринимательства"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"муниципальных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пунктом 13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 в закупке;";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пунктом 14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</w:t>
      </w:r>
      <w:r>
        <w:rPr>
          <w:rFonts w:ascii="Times New Roman" w:hAnsi="Times New Roman" w:cs="Times New Roman"/>
          <w:sz w:val="24"/>
          <w:szCs w:val="24"/>
        </w:rPr>
        <w:t>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</w:t>
      </w:r>
      <w:r>
        <w:rPr>
          <w:rFonts w:ascii="Times New Roman" w:hAnsi="Times New Roman" w:cs="Times New Roman"/>
          <w:sz w:val="24"/>
          <w:szCs w:val="24"/>
        </w:rPr>
        <w:t xml:space="preserve">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в закупке.";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слова "муниципальных программ развития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предпринимательства" заменить словами "муниципальных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лова "реализации ими мероприятий федеральных программ развития субъектов малого и среднего предпринимательства" заменить словами "осуществлению ими государственной политики в области развития малого и среднего предпринимательства в Российской Федерации";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дополнить словами ", а также корпорацией развития малого и среднего предпринимательства";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</w:t>
      </w:r>
      <w:r>
        <w:rPr>
          <w:rFonts w:ascii="Times New Roman" w:hAnsi="Times New Roman" w:cs="Times New Roman"/>
          <w:sz w:val="24"/>
          <w:szCs w:val="24"/>
        </w:rPr>
        <w:t>ых программ (подпрограмм), к участию в указанных программах (подпрограммах);";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"федеральными программами развития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предпринимательства" заменить словами "нормативными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</w:t>
      </w:r>
      <w:r>
        <w:rPr>
          <w:rFonts w:ascii="Times New Roman" w:hAnsi="Times New Roman" w:cs="Times New Roman"/>
          <w:sz w:val="24"/>
          <w:szCs w:val="24"/>
        </w:rPr>
        <w:t>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"производство и" дополнить словом "(или)", после слов "добычу и" дополнить словом "(или)";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"1) не представлены документы, определенные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</w:t>
      </w:r>
      <w:r>
        <w:rPr>
          <w:rFonts w:ascii="Times New Roman" w:hAnsi="Times New Roman" w:cs="Times New Roman"/>
          <w:sz w:val="24"/>
          <w:szCs w:val="24"/>
        </w:rPr>
        <w:t>ограмм) субъектов Российской Федерации, муниципальных программ (подпрограмм), или представлены недостоверные сведения и документы;";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"аналогичной поддерж</w:t>
      </w:r>
      <w:r>
        <w:rPr>
          <w:rFonts w:ascii="Times New Roman" w:hAnsi="Times New Roman" w:cs="Times New Roman"/>
          <w:sz w:val="24"/>
          <w:szCs w:val="24"/>
        </w:rPr>
        <w:t>ки" дополнить словами "(поддержки, условия оказания которой совпадают, включая форму, вид поддержки и цели ее оказания)";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ва" заменить словами "нормативными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актами, принимаемыми в целях реализации государственных программ (подпрограмм)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государственных программ (подпрограмм) субъектов Российской Федерации, 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предпринимательства" заменить словами "государственных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"микрофинансовые организации" дополнить словами ", предоставляющие микрозаймы субъектам малого и среднего предпринимательства и соответствующие критериям, установленным </w:t>
      </w:r>
      <w:r>
        <w:rPr>
          <w:rFonts w:ascii="Times New Roman" w:hAnsi="Times New Roman" w:cs="Times New Roman"/>
          <w:sz w:val="24"/>
          <w:szCs w:val="24"/>
        </w:rPr>
        <w:t>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</w:t>
      </w:r>
      <w:r>
        <w:rPr>
          <w:rFonts w:ascii="Times New Roman" w:hAnsi="Times New Roman" w:cs="Times New Roman"/>
          <w:sz w:val="24"/>
          <w:szCs w:val="24"/>
        </w:rPr>
        <w:t>ятельности, в том числе среднего и малого бизнеса (микрофинансовые организации предпринимательского финансирования),";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"федеральных программ развития суб</w:t>
      </w:r>
      <w:r>
        <w:rPr>
          <w:rFonts w:ascii="Times New Roman" w:hAnsi="Times New Roman" w:cs="Times New Roman"/>
          <w:sz w:val="24"/>
          <w:szCs w:val="24"/>
        </w:rPr>
        <w:t>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предпринимательства" заменить словами "государственных программ (подпр</w:t>
      </w:r>
      <w:r>
        <w:rPr>
          <w:rFonts w:ascii="Times New Roman" w:hAnsi="Times New Roman" w:cs="Times New Roman"/>
          <w:sz w:val="24"/>
          <w:szCs w:val="24"/>
        </w:rPr>
        <w:t>ограмм) Российской Федерации, государственных программ (подпрограмм) субъектов Российской Федерации, 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"федеральных </w:t>
      </w:r>
      <w:r>
        <w:rPr>
          <w:rFonts w:ascii="Times New Roman" w:hAnsi="Times New Roman" w:cs="Times New Roman"/>
          <w:sz w:val="24"/>
          <w:szCs w:val="24"/>
        </w:rPr>
        <w:t>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предпринимательства" заменить словами "государств</w:t>
      </w:r>
      <w:r>
        <w:rPr>
          <w:rFonts w:ascii="Times New Roman" w:hAnsi="Times New Roman" w:cs="Times New Roman"/>
          <w:sz w:val="24"/>
          <w:szCs w:val="24"/>
        </w:rPr>
        <w:t>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"федеральными программами развития субъектов малого и среднего предпринимательства, региональными программами развития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муниципальными программами развития субъектов малого и среднего предпринимательства" заменить словами "нормативными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sz w:val="24"/>
          <w:szCs w:val="24"/>
        </w:rPr>
        <w:t>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частью 4 следующего соде</w:t>
      </w:r>
      <w:r>
        <w:rPr>
          <w:rFonts w:ascii="Times New Roman" w:hAnsi="Times New Roman" w:cs="Times New Roman"/>
          <w:sz w:val="24"/>
          <w:szCs w:val="24"/>
        </w:rPr>
        <w:t>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Формы поддержки субъектов малого и среднего предпринимательства, условия и порядок ее оказания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</w:t>
      </w:r>
      <w:r>
        <w:rPr>
          <w:rFonts w:ascii="Times New Roman" w:hAnsi="Times New Roman" w:cs="Times New Roman"/>
          <w:sz w:val="24"/>
          <w:szCs w:val="24"/>
        </w:rPr>
        <w:t xml:space="preserve">титута развития в сфере малого и среднего предпринимательства, определяются советом директоров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>корпорации развития малого и среднего предпринимательства.";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частью 5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Корпорация развития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Правительством Российской Федерации, мониторинг оказания федер</w:t>
      </w:r>
      <w:r>
        <w:rPr>
          <w:rFonts w:ascii="Times New Roman" w:hAnsi="Times New Roman" w:cs="Times New Roman"/>
          <w:sz w:val="24"/>
          <w:szCs w:val="24"/>
        </w:rPr>
        <w:t xml:space="preserve">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</w:t>
      </w:r>
      <w:r>
        <w:rPr>
          <w:rFonts w:ascii="Times New Roman" w:hAnsi="Times New Roman" w:cs="Times New Roman"/>
          <w:sz w:val="24"/>
          <w:szCs w:val="24"/>
        </w:rPr>
        <w:t>ах проведения указанных мониторингов по установленной Правительством Российской Федерации форме, который включается в состав предусмотренного частью 7 статьи 25.2 настоящего Федерального закона ежегодного отчета корпорации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об исполнении программы деятельности.";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частью 6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 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а, - получатели поддержки представляют в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самоуправления, в корпорацию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</w:t>
      </w:r>
      <w:r>
        <w:rPr>
          <w:rFonts w:ascii="Times New Roman" w:hAnsi="Times New Roman" w:cs="Times New Roman"/>
          <w:sz w:val="24"/>
          <w:szCs w:val="24"/>
        </w:rPr>
        <w:t>рмативно-правовому регулированию в сфере развития предпринимательской деятельности, в том числе среднего и малого бизнеса.";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после слов "получателей п</w:t>
      </w:r>
      <w:r>
        <w:rPr>
          <w:rFonts w:ascii="Times New Roman" w:hAnsi="Times New Roman" w:cs="Times New Roman"/>
          <w:sz w:val="24"/>
          <w:szCs w:val="24"/>
        </w:rPr>
        <w:t>оддержки" дополнить словами "и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"федеральными программами развития субъектов малого и среднего предпринимательства, региональными программами развития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предпринимательства, муниципальными программами развития субъектов малого и среднего предпринимательства" заменить словами "государственными программами (подпрограммами) Российской Федерации, государственными программами (подпрограммами)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 муниципальными программами (подпрограммами)";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"вправе утверждать" заменить словом "утверждают", после слов "и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дпринимательства)" дополнить словами "с ежегодным - до 1 ноября текущего года дополнением таких перечней государственным имуществом и муниципальным имуществом", слова "может быть использовано" заменить словом "используется";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части 4.1 слова "федеральн</w:t>
      </w:r>
      <w:r>
        <w:rPr>
          <w:rFonts w:ascii="Times New Roman" w:hAnsi="Times New Roman" w:cs="Times New Roman"/>
          <w:sz w:val="24"/>
          <w:szCs w:val="24"/>
        </w:rPr>
        <w:t>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предпринимательства" заменить слов</w:t>
      </w:r>
      <w:r>
        <w:rPr>
          <w:rFonts w:ascii="Times New Roman" w:hAnsi="Times New Roman" w:cs="Times New Roman"/>
          <w:sz w:val="24"/>
          <w:szCs w:val="24"/>
        </w:rPr>
        <w:t>ами "государственными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частью 4.4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"4.4. Проект</w:t>
      </w:r>
      <w:r>
        <w:rPr>
          <w:rFonts w:ascii="Times New Roman" w:hAnsi="Times New Roman" w:cs="Times New Roman"/>
          <w:sz w:val="24"/>
          <w:szCs w:val="24"/>
        </w:rPr>
        <w:t>ы перечней, указанных в части 4 настоящей статьи, проекты изменений, вносимых в такие перечни, до их утверждения федеральными органами исполнительной власти, органами исполнительной власти субъектов Российской Федерации, органами местного самоуправления по</w:t>
      </w:r>
      <w:r>
        <w:rPr>
          <w:rFonts w:ascii="Times New Roman" w:hAnsi="Times New Roman" w:cs="Times New Roman"/>
          <w:sz w:val="24"/>
          <w:szCs w:val="24"/>
        </w:rPr>
        <w:t>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</w:t>
      </w:r>
      <w:r>
        <w:rPr>
          <w:rFonts w:ascii="Times New Roman" w:hAnsi="Times New Roman" w:cs="Times New Roman"/>
          <w:sz w:val="24"/>
          <w:szCs w:val="24"/>
        </w:rPr>
        <w:t>него и малого бизнеса, представлению в корпорацию развития малого и среднего предпринимательства,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предпринимательства, для их</w:t>
      </w:r>
      <w:r>
        <w:rPr>
          <w:rFonts w:ascii="Times New Roman" w:hAnsi="Times New Roman" w:cs="Times New Roman"/>
          <w:sz w:val="24"/>
          <w:szCs w:val="24"/>
        </w:rPr>
        <w:t xml:space="preserve"> последующего мониторинга в соответствии с частью 5 статьи 16 настоящего Федерального закона.";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"1) о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9 дополнить словами ", в том числе информацией в сфере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предпринимательства, действующей в соответствии с настоящим Федеральным законом";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дополнить статьями 25.1 и 25.2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25.1. Корпорация развития малого и среднего предпринимательства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</w:t>
      </w:r>
      <w:r>
        <w:rPr>
          <w:rFonts w:ascii="Times New Roman" w:hAnsi="Times New Roman" w:cs="Times New Roman"/>
          <w:sz w:val="24"/>
          <w:szCs w:val="24"/>
        </w:rPr>
        <w:t>предусмотренной настоящим Федеральным законом.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предпринимательства являются: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информационного, маркетингового, финан</w:t>
      </w:r>
      <w:r>
        <w:rPr>
          <w:rFonts w:ascii="Times New Roman" w:hAnsi="Times New Roman" w:cs="Times New Roman"/>
          <w:sz w:val="24"/>
          <w:szCs w:val="24"/>
        </w:rPr>
        <w:t>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мероприятий, направленных на увеличение доли закупки товаров, работ, услуг заказчиками, определяемыми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информационного взаимодействия корпорации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предложений о совер</w:t>
      </w:r>
      <w:r>
        <w:rPr>
          <w:rFonts w:ascii="Times New Roman" w:hAnsi="Times New Roman" w:cs="Times New Roman"/>
          <w:sz w:val="24"/>
          <w:szCs w:val="24"/>
        </w:rPr>
        <w:t>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Приоритетные направления деятельности корпорации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определяются советом директоров корпорации развития малого и среднего предпринимательства.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участвует в реализации пунктов 2, 4, 6, 8 - 10, 11, 13, 14, 16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заказчиков, определенных Правительством Российской Федерации в соответствии с Федеральным законом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</w:t>
      </w:r>
      <w:r>
        <w:rPr>
          <w:rFonts w:ascii="Times New Roman" w:hAnsi="Times New Roman" w:cs="Times New Roman"/>
          <w:sz w:val="24"/>
          <w:szCs w:val="24"/>
        </w:rPr>
        <w:t>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законом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</w:t>
      </w:r>
      <w:r>
        <w:rPr>
          <w:rFonts w:ascii="Times New Roman" w:hAnsi="Times New Roman" w:cs="Times New Roman"/>
          <w:sz w:val="24"/>
          <w:szCs w:val="24"/>
        </w:rPr>
        <w:t>тривающим участие субъектов малого и среднего предпринимательства в закупке;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</w:t>
      </w:r>
      <w:r>
        <w:rPr>
          <w:rFonts w:ascii="Times New Roman" w:hAnsi="Times New Roman" w:cs="Times New Roman"/>
          <w:sz w:val="24"/>
          <w:szCs w:val="24"/>
        </w:rPr>
        <w:t xml:space="preserve">аказчиков, определенных Правительством Российской Федерации в соответствии с Федеральным законом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</w:t>
      </w:r>
      <w:r>
        <w:rPr>
          <w:rFonts w:ascii="Times New Roman" w:hAnsi="Times New Roman" w:cs="Times New Roman"/>
          <w:sz w:val="24"/>
          <w:szCs w:val="24"/>
        </w:rPr>
        <w:t>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</w:t>
      </w:r>
      <w:r>
        <w:rPr>
          <w:rFonts w:ascii="Times New Roman" w:hAnsi="Times New Roman" w:cs="Times New Roman"/>
          <w:sz w:val="24"/>
          <w:szCs w:val="24"/>
        </w:rPr>
        <w:t>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</w:t>
      </w:r>
      <w:r>
        <w:rPr>
          <w:rFonts w:ascii="Times New Roman" w:hAnsi="Times New Roman" w:cs="Times New Roman"/>
          <w:sz w:val="24"/>
          <w:szCs w:val="24"/>
        </w:rPr>
        <w:t>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</w:t>
      </w:r>
      <w:r>
        <w:rPr>
          <w:rFonts w:ascii="Times New Roman" w:hAnsi="Times New Roman" w:cs="Times New Roman"/>
          <w:sz w:val="24"/>
          <w:szCs w:val="24"/>
        </w:rPr>
        <w:t>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статьей 5.1 Федерального закона от 18 июля 2011 года N 223-ФЗ "О закупках товаров, работ, услуг отдельными видами юридических лиц";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</w:t>
      </w:r>
      <w:r>
        <w:rPr>
          <w:rFonts w:ascii="Times New Roman" w:hAnsi="Times New Roman" w:cs="Times New Roman"/>
          <w:sz w:val="24"/>
          <w:szCs w:val="24"/>
        </w:rPr>
        <w:t xml:space="preserve">орядке действия (бездействие) заказчиков, определенных в соответствии с Федеральным законом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</w:t>
      </w:r>
      <w:r>
        <w:rPr>
          <w:rFonts w:ascii="Times New Roman" w:hAnsi="Times New Roman" w:cs="Times New Roman"/>
          <w:sz w:val="24"/>
          <w:szCs w:val="24"/>
        </w:rPr>
        <w:t>юридических лиц", в отношении субъектов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обеспечивает информационное, маркетинговое, финансовое и юридическое сопровождение инвестиционных проектов, которые реализуются субъектами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и соответствуют приоритетным направлениям деятельности корпорации развития малого и среднего предпринимательства, определяемым в соответствии с частью 3 настоящей статьи;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</w:t>
      </w:r>
      <w:r>
        <w:rPr>
          <w:rFonts w:ascii="Times New Roman" w:hAnsi="Times New Roman" w:cs="Times New Roman"/>
          <w:sz w:val="24"/>
          <w:szCs w:val="24"/>
        </w:rPr>
        <w:t xml:space="preserve">орации развития малого и среднего предпринимательства, финансирование кредитных организаций, микрофинансовых организаций, указанных в части 2 статьи 15 настоящего Федерального закона, иных юридических лиц, оказывающих финансовую поддержку субъектам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предпринимательства, привлекает займы и кредиты, в том числе на финансовых рынках, выдает поручительства и независимые гарантии юридическим лицам;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мательства, имущественную поддержку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</w:t>
      </w:r>
      <w:r>
        <w:rPr>
          <w:rFonts w:ascii="Times New Roman" w:hAnsi="Times New Roman" w:cs="Times New Roman"/>
          <w:sz w:val="24"/>
          <w:szCs w:val="24"/>
        </w:rPr>
        <w:t>их объектами недвижимого имущества);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</w:t>
      </w:r>
      <w:r>
        <w:rPr>
          <w:rFonts w:ascii="Times New Roman" w:hAnsi="Times New Roman" w:cs="Times New Roman"/>
          <w:sz w:val="24"/>
          <w:szCs w:val="24"/>
        </w:rPr>
        <w:t>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решения задач, предусмотренных частью 2 настоящей статьи;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</w:t>
      </w:r>
      <w:r>
        <w:rPr>
          <w:rFonts w:ascii="Times New Roman" w:hAnsi="Times New Roman" w:cs="Times New Roman"/>
          <w:sz w:val="24"/>
          <w:szCs w:val="24"/>
        </w:rPr>
        <w:t>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</w:t>
      </w:r>
      <w:r>
        <w:rPr>
          <w:rFonts w:ascii="Times New Roman" w:hAnsi="Times New Roman" w:cs="Times New Roman"/>
          <w:sz w:val="24"/>
          <w:szCs w:val="24"/>
        </w:rPr>
        <w:t>и, решениями или поручениями Президента Российской Федерации, решениями Правительства Российской Федерации.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</w:t>
      </w:r>
      <w:r>
        <w:rPr>
          <w:rFonts w:ascii="Times New Roman" w:hAnsi="Times New Roman" w:cs="Times New Roman"/>
          <w:sz w:val="24"/>
          <w:szCs w:val="24"/>
        </w:rPr>
        <w:t>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</w:t>
      </w:r>
      <w:r>
        <w:rPr>
          <w:rFonts w:ascii="Times New Roman" w:hAnsi="Times New Roman" w:cs="Times New Roman"/>
          <w:sz w:val="24"/>
          <w:szCs w:val="24"/>
        </w:rPr>
        <w:t>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</w:t>
      </w:r>
      <w:r>
        <w:rPr>
          <w:rFonts w:ascii="Times New Roman" w:hAnsi="Times New Roman" w:cs="Times New Roman"/>
          <w:sz w:val="24"/>
          <w:szCs w:val="24"/>
        </w:rPr>
        <w:t>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</w:t>
      </w:r>
      <w:r>
        <w:rPr>
          <w:rFonts w:ascii="Times New Roman" w:hAnsi="Times New Roman" w:cs="Times New Roman"/>
          <w:sz w:val="24"/>
          <w:szCs w:val="24"/>
        </w:rPr>
        <w:t>звития малого и среднего предпринимательства, определяемых в соответствии с частью 3 настоящей статьи.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Корпорация развития малого и среднего предпринимательства вправе предоставлять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услуги в целях оказания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через создаваемые в соответствии с Федеральным законом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</w:t>
      </w:r>
      <w:r>
        <w:rPr>
          <w:rFonts w:ascii="Times New Roman" w:hAnsi="Times New Roman" w:cs="Times New Roman"/>
          <w:sz w:val="24"/>
          <w:szCs w:val="24"/>
        </w:rPr>
        <w:t>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</w:t>
      </w:r>
      <w:r>
        <w:rPr>
          <w:rFonts w:ascii="Times New Roman" w:hAnsi="Times New Roman" w:cs="Times New Roman"/>
          <w:sz w:val="24"/>
          <w:szCs w:val="24"/>
        </w:rPr>
        <w:t>для предоставления государственных и муниципальных услуг в электронной форме.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использования </w:t>
      </w:r>
      <w:r>
        <w:rPr>
          <w:rFonts w:ascii="Times New Roman" w:hAnsi="Times New Roman" w:cs="Times New Roman"/>
          <w:sz w:val="24"/>
          <w:szCs w:val="24"/>
        </w:rPr>
        <w:t>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</w:t>
      </w:r>
      <w:r>
        <w:rPr>
          <w:rFonts w:ascii="Times New Roman" w:hAnsi="Times New Roman" w:cs="Times New Roman"/>
          <w:sz w:val="24"/>
          <w:szCs w:val="24"/>
        </w:rPr>
        <w:t>ддержки субъектам малого и среднего предпринимательства устанавливаются Правительством Российской Федерации.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едпринимательства, вправе создавать филиалы и открывать представительства, создавать консультативные органы, коммерческие и некоммерческие организации, участвовать в уставных (складочных) капиталах юридических лиц, а также участвовать в некоммерческих орга</w:t>
      </w:r>
      <w:r>
        <w:rPr>
          <w:rFonts w:ascii="Times New Roman" w:hAnsi="Times New Roman" w:cs="Times New Roman"/>
          <w:sz w:val="24"/>
          <w:szCs w:val="24"/>
        </w:rPr>
        <w:t>низациях, которые создаются (созданы) на территории Российской Федерации и за рубежом.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</w:t>
      </w:r>
      <w:r>
        <w:rPr>
          <w:rFonts w:ascii="Times New Roman" w:hAnsi="Times New Roman" w:cs="Times New Roman"/>
          <w:sz w:val="24"/>
          <w:szCs w:val="24"/>
        </w:rPr>
        <w:t xml:space="preserve">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самоуправления, организациями соглашения, предусматривающие реализацию мер по развитию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условия их реализации.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</w:t>
      </w:r>
      <w:r>
        <w:rPr>
          <w:rFonts w:ascii="Times New Roman" w:hAnsi="Times New Roman" w:cs="Times New Roman"/>
          <w:sz w:val="24"/>
          <w:szCs w:val="24"/>
        </w:rPr>
        <w:t>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</w:t>
      </w:r>
      <w:r>
        <w:rPr>
          <w:rFonts w:ascii="Times New Roman" w:hAnsi="Times New Roman" w:cs="Times New Roman"/>
          <w:sz w:val="24"/>
          <w:szCs w:val="24"/>
        </w:rPr>
        <w:t xml:space="preserve">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</w:t>
      </w:r>
      <w:r>
        <w:rPr>
          <w:rFonts w:ascii="Times New Roman" w:hAnsi="Times New Roman" w:cs="Times New Roman"/>
          <w:sz w:val="24"/>
          <w:szCs w:val="24"/>
        </w:rPr>
        <w:lastRenderedPageBreak/>
        <w:t>корпорации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и судьбу имущества, находящегося в ее собственности.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25.2. Особенности управления корпорацией развития малого и среднего предпринимательства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</w:t>
      </w:r>
      <w:r>
        <w:rPr>
          <w:rFonts w:ascii="Times New Roman" w:hAnsi="Times New Roman" w:cs="Times New Roman"/>
          <w:sz w:val="24"/>
          <w:szCs w:val="24"/>
        </w:rPr>
        <w:t>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</w:t>
      </w:r>
      <w:r>
        <w:rPr>
          <w:rFonts w:ascii="Times New Roman" w:hAnsi="Times New Roman" w:cs="Times New Roman"/>
          <w:sz w:val="24"/>
          <w:szCs w:val="24"/>
        </w:rPr>
        <w:t>ый директор корпорации развития малого и среднего предпринимательства).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</w:t>
      </w:r>
      <w:r>
        <w:rPr>
          <w:rFonts w:ascii="Times New Roman" w:hAnsi="Times New Roman" w:cs="Times New Roman"/>
          <w:sz w:val="24"/>
          <w:szCs w:val="24"/>
        </w:rPr>
        <w:t>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</w:t>
      </w:r>
      <w:r>
        <w:rPr>
          <w:rFonts w:ascii="Times New Roman" w:hAnsi="Times New Roman" w:cs="Times New Roman"/>
          <w:sz w:val="24"/>
          <w:szCs w:val="24"/>
        </w:rPr>
        <w:t>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 осуществляется Счетной палатой Российской Федерации.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период, которые ут</w:t>
      </w:r>
      <w:r>
        <w:rPr>
          <w:rFonts w:ascii="Times New Roman" w:hAnsi="Times New Roman" w:cs="Times New Roman"/>
          <w:sz w:val="24"/>
          <w:szCs w:val="24"/>
        </w:rPr>
        <w:t>верждаются советом директоров корпорации развития малого и среднего предпринимательства.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не позднее 1 июля года, следующего за отчетным годом,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</w:t>
      </w:r>
      <w:r>
        <w:rPr>
          <w:rFonts w:ascii="Times New Roman" w:hAnsi="Times New Roman" w:cs="Times New Roman"/>
          <w:sz w:val="24"/>
          <w:szCs w:val="24"/>
        </w:rPr>
        <w:t>ссийской Федерации, Правительство Российской Федерации до 1 августа года, следующего за отчетным годом.".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6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</w:t>
      </w:r>
      <w:r>
        <w:rPr>
          <w:rFonts w:ascii="Times New Roman" w:hAnsi="Times New Roman" w:cs="Times New Roman"/>
          <w:sz w:val="24"/>
          <w:szCs w:val="24"/>
        </w:rPr>
        <w:t xml:space="preserve"> 11, ст. 1091; 2015, N 1, ст. 11) следующие изменения: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частью 8.2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"8.2. Правительство Российской Федерации утверждает: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зацы первый, второй подпункта "а" пункта 1 статьи 6 вступают в силу с 01.11.2015 (</w:t>
      </w:r>
      <w:hyperlink r:id="rId6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конкретных заказчиков, которые обязаны осуществить закупку и</w:t>
      </w:r>
      <w:r>
        <w:rPr>
          <w:rFonts w:ascii="Times New Roman" w:hAnsi="Times New Roman" w:cs="Times New Roman"/>
          <w:sz w:val="24"/>
          <w:szCs w:val="24"/>
        </w:rPr>
        <w:t>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</w:t>
      </w:r>
      <w:r>
        <w:rPr>
          <w:rFonts w:ascii="Times New Roman" w:hAnsi="Times New Roman" w:cs="Times New Roman"/>
          <w:sz w:val="24"/>
          <w:szCs w:val="24"/>
        </w:rPr>
        <w:t xml:space="preserve">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 третий подпункта "а" пункта 1 статьи 6 вступает в силу с 01.01.2016 (</w:t>
      </w:r>
      <w:hyperlink r:id="rId6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осуществления акционерным обществом "Федеральная корпорация по развитию малого и среднего предпринимательства", осуществляющим деятельность в качес</w:t>
      </w:r>
      <w:r>
        <w:rPr>
          <w:rFonts w:ascii="Times New Roman" w:hAnsi="Times New Roman" w:cs="Times New Roman"/>
          <w:sz w:val="24"/>
          <w:szCs w:val="24"/>
        </w:rPr>
        <w:t xml:space="preserve">тве института развития в сфере развития малого и среднего предпринимательства в соответствии с Федеральным законом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 (далее - корпорация развития малого и среднего предпринимательства), органами исполнительной власти субъектов Российской Федерации или созданными ими организациями: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мониторинга соответствия утвержденных плано</w:t>
      </w:r>
      <w:r>
        <w:rPr>
          <w:rFonts w:ascii="Times New Roman" w:hAnsi="Times New Roman" w:cs="Times New Roman"/>
          <w:sz w:val="24"/>
          <w:szCs w:val="24"/>
        </w:rPr>
        <w:t xml:space="preserve">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годового отчета о закупке у субъектов малого и среднего предпринимательства, годового отчета </w:t>
      </w:r>
      <w:r>
        <w:rPr>
          <w:rFonts w:ascii="Times New Roman" w:hAnsi="Times New Roman" w:cs="Times New Roman"/>
          <w:sz w:val="24"/>
          <w:szCs w:val="24"/>
        </w:rPr>
        <w:t>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закупке, в отношении определенных Правительством Российской Федерации отдельных заказчиков с использованием единой информационной системы, порядок размещения в единой информационной системе такими заказчиками указанных планов, изменений, годовых отчето</w:t>
      </w:r>
      <w:r>
        <w:rPr>
          <w:rFonts w:ascii="Times New Roman" w:hAnsi="Times New Roman" w:cs="Times New Roman"/>
          <w:sz w:val="24"/>
          <w:szCs w:val="24"/>
        </w:rPr>
        <w:t>в для проведения такого мониторинга, в том числе повторного,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оценки соответст</w:t>
      </w:r>
      <w:r>
        <w:rPr>
          <w:rFonts w:ascii="Times New Roman" w:hAnsi="Times New Roman" w:cs="Times New Roman"/>
          <w:sz w:val="24"/>
          <w:szCs w:val="24"/>
        </w:rPr>
        <w:t xml:space="preserve">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до их утверждения требованиям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предусматривающим участие субъектов малого и среднего предпринимательства в закупке, в отношении определенных Правительством Российской Федерации конкретных заказчиков с использованием единой информационной системы, порядок размещения в единой и</w:t>
      </w:r>
      <w:r>
        <w:rPr>
          <w:rFonts w:ascii="Times New Roman" w:hAnsi="Times New Roman" w:cs="Times New Roman"/>
          <w:sz w:val="24"/>
          <w:szCs w:val="24"/>
        </w:rPr>
        <w:t>нформационной системе такими заказчиками указанных проектов для проведения такой оценки соответствия, в том числе повторной, а также порядок и сроки приостановки реализации указанных планов по решению антимонопольного органа в случае выдачи отрицательных з</w:t>
      </w:r>
      <w:r>
        <w:rPr>
          <w:rFonts w:ascii="Times New Roman" w:hAnsi="Times New Roman" w:cs="Times New Roman"/>
          <w:sz w:val="24"/>
          <w:szCs w:val="24"/>
        </w:rPr>
        <w:t>аключений по результатам такой оценки соответствия;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 раздела об участии субъектов малого и среднего предпринимательства в закупке, содержащегося в плане закупки товаров, работ, услуг заказчиков, определенных Правительством Российской Федерации в со</w:t>
      </w:r>
      <w:r>
        <w:rPr>
          <w:rFonts w:ascii="Times New Roman" w:hAnsi="Times New Roman" w:cs="Times New Roman"/>
          <w:sz w:val="24"/>
          <w:szCs w:val="24"/>
        </w:rPr>
        <w:t>ответствии с пунктом 2 настоящей части, и требования к содержанию этого раздела;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Абзацы четвертый - седьмой подпункта "а" пункта 1 статьи 6 вступают в силу с 01.11.2015 (</w:t>
      </w:r>
      <w:hyperlink r:id="rId7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форму раздела об участии субъектов малого и среднего предпринимательства в закупке, содержащегося в плане закупки инновационной продукции, высокотехнологичной продукции, лекарственных средств заказчиков,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в соответствии с пунктом 2 настоящей части, и требования к содержанию этого раздела.";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 восьмой подпункта "а" пункта 1 статьи 6 вступает в силу с 01.01.2016 (</w:t>
      </w:r>
      <w:hyperlink r:id="rId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9 дополнить предложением следующего содержания: "Корпорация 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суде</w:t>
      </w:r>
      <w:r>
        <w:rPr>
          <w:rFonts w:ascii="Times New Roman" w:hAnsi="Times New Roman" w:cs="Times New Roman"/>
          <w:sz w:val="24"/>
          <w:szCs w:val="24"/>
        </w:rPr>
        <w:t>бном порядке действия (бездействие) заказчика в отношении субъектов малого и среднего предпринимательства.";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первый части 10 после слов "Участник закупки" дополнить словами ", корпорация развития малого и среднего предпринимательства, органы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субъектов Российской Федерации или созданные ими организации";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Подпункты "б" и "в" пункта 1 статьи 6 вступают в силу с 01.11.2015 (</w:t>
      </w:r>
      <w:hyperlink r:id="rId7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дополнить частями 3.1 - 3.3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"3.1. План закупки товаров, работ, услуг заказчиков, определенных Правительством Российской Федерации в соотв</w:t>
      </w:r>
      <w:r>
        <w:rPr>
          <w:rFonts w:ascii="Times New Roman" w:hAnsi="Times New Roman" w:cs="Times New Roman"/>
          <w:sz w:val="24"/>
          <w:szCs w:val="24"/>
        </w:rPr>
        <w:t>етствии с пунктом 2 части 8.2 статьи 3 настоящего Федерального закона,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ос</w:t>
      </w:r>
      <w:r>
        <w:rPr>
          <w:rFonts w:ascii="Times New Roman" w:hAnsi="Times New Roman" w:cs="Times New Roman"/>
          <w:sz w:val="24"/>
          <w:szCs w:val="24"/>
        </w:rPr>
        <w:t>уществляется у таких субъектов.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План закупки инновационной продукции, высокотехнологичной продукции, лекарственных средств заказчиков, определенных Правительством Российской Федерации в соответствии с пунктами 1 и 2 части 8.2 статьи 3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закона, должен содержать раздел о закупке у субъектов малого и среднего предпринимательства в соответствии с утвержденным заказчиком перечнем товаров, работ, услуг, закупка которых осуществляется у таких субъектов.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Абзацы первый - третий подпункта "а" пункта 2 статьи 6 вступают в силу с 01.11.2015 (</w:t>
      </w:r>
      <w:hyperlink r:id="rId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 третий подпункта "а" пункта 2 статьи 6 вступает в силу с 01.01.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 (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 закупки товаров, работ, услуг конкретных заказчиков, определенных Правительством Российской Федерации в соответствии с пунктом 1 части 8.</w:t>
      </w:r>
      <w:r>
        <w:rPr>
          <w:rFonts w:ascii="Times New Roman" w:hAnsi="Times New Roman" w:cs="Times New Roman"/>
          <w:sz w:val="24"/>
          <w:szCs w:val="24"/>
        </w:rPr>
        <w:t>2 статьи 3 настоящего Федерального закона, должен содержать перечень инновационной продукции, высокотехнологичной продукции, закупаемой у субъектов малого и среднего предпринимательства в годовом объеме, определяемом Правительством Российской Федерации в с</w:t>
      </w:r>
      <w:r>
        <w:rPr>
          <w:rFonts w:ascii="Times New Roman" w:hAnsi="Times New Roman" w:cs="Times New Roman"/>
          <w:sz w:val="24"/>
          <w:szCs w:val="24"/>
        </w:rPr>
        <w:t>оответствии с пунктом 1 части 8.2 статьи 3 настоящего Федерального закона.";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 четвертый подпункта "а" пункта 2 статьи 6 вступает в силу с 01.01.2016 (</w:t>
      </w:r>
      <w:hyperlink r:id="rId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", а также Государственной корпорацией по атомной энергии "Росатом" с учетом утвержденных Президентом Российской Федерации приоритетных направл</w:t>
      </w:r>
      <w:r>
        <w:rPr>
          <w:rFonts w:ascii="Times New Roman" w:hAnsi="Times New Roman" w:cs="Times New Roman"/>
          <w:sz w:val="24"/>
          <w:szCs w:val="24"/>
        </w:rPr>
        <w:t>ений развития науки, технологий и техники в Российской Федерации и перечнем критических технологий Российской Федерации";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 "б" пункта 2 статьи 6 вступает в силу с 01.11.2015 (</w:t>
      </w:r>
      <w:hyperlink r:id="rId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частью 4.1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 Заказчики на основании критериев, предусмотренных частью 4 настоящей статьи, устанавливают: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товаров, работ, услуг, удовлетворяющих критериям отнесения к инновацио</w:t>
      </w:r>
      <w:r>
        <w:rPr>
          <w:rFonts w:ascii="Times New Roman" w:hAnsi="Times New Roman" w:cs="Times New Roman"/>
          <w:sz w:val="24"/>
          <w:szCs w:val="24"/>
        </w:rPr>
        <w:t>нной продукции, высокотехнологичной продукции;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продукции.";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19 дополнить словами ", с указанием сведений о количестве, об общей стоимости договоров, предусматривающих закупку конкретными заказчиками,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инновационной продукции, высокотехнологичной продукции у таких субъектов в годовом объеме, определяемом в соответствии с пунктом 1 части 8.2 статьи 3 настоящего Федерального закона";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Подпункты "в" и "г" пункта 2 статьи 6 вступают в силу с 01.01.2016 (</w:t>
      </w:r>
      <w:hyperlink r:id="rId8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статьей 5.1 следующего содержания: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5.1. Проведение оценки соответствия и мониторинга соответствия планов закупки, проектов таких планов</w:t>
      </w:r>
      <w:r>
        <w:rPr>
          <w:rFonts w:ascii="Times New Roman" w:hAnsi="Times New Roman" w:cs="Times New Roman"/>
          <w:sz w:val="24"/>
          <w:szCs w:val="24"/>
        </w:rPr>
        <w:t>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предусматривающим участие субъектов малого и среднего предпринимательства в закупке, в порядке, определяемом Правительством Российской Федерации в соответствии с пунктом 2 части 8.2 статьи 3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с использованием единой информационной системы (далее - оценка соответствия) подлежат проект плана закупки товаров, работ, услуг, проект плана закупки инновационной продукции, высокотехнологичной продукции, лекарственных средств, проекты</w:t>
      </w:r>
      <w:r>
        <w:rPr>
          <w:rFonts w:ascii="Times New Roman" w:hAnsi="Times New Roman" w:cs="Times New Roman"/>
          <w:sz w:val="24"/>
          <w:szCs w:val="24"/>
        </w:rPr>
        <w:t xml:space="preserve"> изменений, вносимых в такие планы, в случае, если они предусматривают изменение раздела об участии субъектов малого и среднего предпринимательства в закупке, до утверждения таких планов, изменений, вносимых в такие планы, конкретными заказчиками, перечень</w:t>
      </w:r>
      <w:r>
        <w:rPr>
          <w:rFonts w:ascii="Times New Roman" w:hAnsi="Times New Roman" w:cs="Times New Roman"/>
          <w:sz w:val="24"/>
          <w:szCs w:val="24"/>
        </w:rPr>
        <w:t xml:space="preserve"> которых устанавливается Правительством Российской Федерации в соответствии с пунктом 2 части 8.2 статьи 3 настоящего Федерального закона.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Мониторингу соответствия требованиям законодательства Российской Федерации, предусматривающим участие субъектов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 в закупке, в порядке, определяемом Правительством Российской Федерации в соответствии с пунктом 2 части 8.2 статьи 3 настоящего Федерального закона, с использованием единой информационной системы (далее - мониторинг соот</w:t>
      </w:r>
      <w:r>
        <w:rPr>
          <w:rFonts w:ascii="Times New Roman" w:hAnsi="Times New Roman" w:cs="Times New Roman"/>
          <w:sz w:val="24"/>
          <w:szCs w:val="24"/>
        </w:rPr>
        <w:t>ветствия) подлежат утвержденные план закупки товаров, работ, услуг, план закупки инновационной продукции, высокотехнологичной продукции, лекарственных средств, изменения, внесенные в такие планы, в случае, если они предусматривают изменение раздела об учас</w:t>
      </w:r>
      <w:r>
        <w:rPr>
          <w:rFonts w:ascii="Times New Roman" w:hAnsi="Times New Roman" w:cs="Times New Roman"/>
          <w:sz w:val="24"/>
          <w:szCs w:val="24"/>
        </w:rPr>
        <w:t>тии субъектов малого и среднего предпринимательства в закупке, годовой отчет о закупке у субъектов малого и среднего предпринимательства, годовой отчет о закупке инновационной продукции, высокотехнологичной продукции (в части закупки у субъектов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предпринимательства) отдельных заказчиков, определяемых Правительством Российской Федерации в соответствии с пунктом 2 части 8.2 статьи 3 настоящего Федерального закона.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соответствия осуществляется: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корпорацией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в отношении проектов планов закупки товаров, работ, услуг, проектов планов закупки инновационной продукции, высокотехнологичной продукции, проектов изменений, вносимых в такие планы, подготовленных конкретными заказчиками, определенн</w:t>
      </w:r>
      <w:r>
        <w:rPr>
          <w:rFonts w:ascii="Times New Roman" w:hAnsi="Times New Roman" w:cs="Times New Roman"/>
          <w:sz w:val="24"/>
          <w:szCs w:val="24"/>
        </w:rPr>
        <w:t>ыми Правительством Российской Федерации в соответствии с пунктом 2 части 8.2 статьи 3 настоящего Федерального закона;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или созданными ими организациями в отношении проектов планов закупки това</w:t>
      </w:r>
      <w:r>
        <w:rPr>
          <w:rFonts w:ascii="Times New Roman" w:hAnsi="Times New Roman" w:cs="Times New Roman"/>
          <w:sz w:val="24"/>
          <w:szCs w:val="24"/>
        </w:rPr>
        <w:t xml:space="preserve">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2 части 8.2 статьи 3 настоящего Федерального закона.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 соответствия осуществляется: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корпорацией развития малого и среднего предпринимательства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</w:t>
      </w:r>
      <w:r>
        <w:rPr>
          <w:rFonts w:ascii="Times New Roman" w:hAnsi="Times New Roman" w:cs="Times New Roman"/>
          <w:sz w:val="24"/>
          <w:szCs w:val="24"/>
        </w:rPr>
        <w:t xml:space="preserve">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подготовленных отдельными заказчиками, определенными Правительством Российской Федерации в соответствии с пунктом 2 части 8.2 статьи 3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Федерального закона;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или созданными ими орган</w:t>
      </w:r>
      <w:r>
        <w:rPr>
          <w:rFonts w:ascii="Times New Roman" w:hAnsi="Times New Roman" w:cs="Times New Roman"/>
          <w:sz w:val="24"/>
          <w:szCs w:val="24"/>
        </w:rPr>
        <w:t>изациями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</w:t>
      </w:r>
      <w:r>
        <w:rPr>
          <w:rFonts w:ascii="Times New Roman" w:hAnsi="Times New Roman" w:cs="Times New Roman"/>
          <w:sz w:val="24"/>
          <w:szCs w:val="24"/>
        </w:rPr>
        <w:t xml:space="preserve">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 в соответствии с пунктом 2 части 8.2 статьи 3 настоящего Федерального закона.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оценки соответствия и мониторинга соответствия утвержденного плана закупки товаров, работ, услуг или проекта такого плана являютс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установленного Правительством Российской Федерации годового объема закупки, который планируется осуществить по результатам закупки, участниками которой являются только субъекты малого и среднего предпринимательства, а также годового объема</w:t>
      </w:r>
      <w:r>
        <w:rPr>
          <w:rFonts w:ascii="Times New Roman" w:hAnsi="Times New Roman" w:cs="Times New Roman"/>
          <w:sz w:val="24"/>
          <w:szCs w:val="24"/>
        </w:rPr>
        <w:t xml:space="preserve">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соответствие раздела плана закупки товаров, работ, услуг, предусматривающего осуществление закупки у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такого перечня являетс</w:t>
      </w:r>
      <w:r>
        <w:rPr>
          <w:rFonts w:ascii="Times New Roman" w:hAnsi="Times New Roman" w:cs="Times New Roman"/>
          <w:sz w:val="24"/>
          <w:szCs w:val="24"/>
        </w:rPr>
        <w:t>я основанием для направления этому заказчику уведомления, предусмотренного частью 10 настоящей статьи.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Предметом оценки соответствия и мониторинга соответствия утвержденного плана закупки инновационной продукции, высокотехнологичной продукции, лекарстве</w:t>
      </w:r>
      <w:r>
        <w:rPr>
          <w:rFonts w:ascii="Times New Roman" w:hAnsi="Times New Roman" w:cs="Times New Roman"/>
          <w:sz w:val="24"/>
          <w:szCs w:val="24"/>
        </w:rPr>
        <w:t>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которые планируется осуществить конкретными заказчиками, определяем</w:t>
      </w:r>
      <w:r>
        <w:rPr>
          <w:rFonts w:ascii="Times New Roman" w:hAnsi="Times New Roman" w:cs="Times New Roman"/>
          <w:sz w:val="24"/>
          <w:szCs w:val="24"/>
        </w:rPr>
        <w:t>ыми Правительством Российской Федерации в соответствии с пунктом 1 части 8.2 статьи 3 настоящего Федерального закона, у субъектов малого и среднего предпринимательства.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Предметом оценки соответствия и мониторинга соответствия утвержденных изменений план</w:t>
      </w:r>
      <w:r>
        <w:rPr>
          <w:rFonts w:ascii="Times New Roman" w:hAnsi="Times New Roman" w:cs="Times New Roman"/>
          <w:sz w:val="24"/>
          <w:szCs w:val="24"/>
        </w:rPr>
        <w:t>а закупки товаров, работ, услуг, предусматривающих изменение раздела об участии субъектов малого и среднего предпринимательства в закупке, либо проекта таких изменений являются: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ранее установленного в плане закупки товаров, работ, услуг годов</w:t>
      </w:r>
      <w:r>
        <w:rPr>
          <w:rFonts w:ascii="Times New Roman" w:hAnsi="Times New Roman" w:cs="Times New Roman"/>
          <w:sz w:val="24"/>
          <w:szCs w:val="24"/>
        </w:rPr>
        <w:t xml:space="preserve">ого объема закупки, которую планируется осуществить по результатам закупки, участниками которой являются только субъекты малого и среднего предпринимательства, а также годового объема закупки инновационной продукции, высокотехнологичной продукции (в части </w:t>
      </w:r>
      <w:r>
        <w:rPr>
          <w:rFonts w:ascii="Times New Roman" w:hAnsi="Times New Roman" w:cs="Times New Roman"/>
          <w:sz w:val="24"/>
          <w:szCs w:val="24"/>
        </w:rPr>
        <w:t>закупки у субъектов малого и среднего предпринимательства);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</w:t>
      </w:r>
      <w:r>
        <w:rPr>
          <w:rFonts w:ascii="Times New Roman" w:hAnsi="Times New Roman" w:cs="Times New Roman"/>
          <w:sz w:val="24"/>
          <w:szCs w:val="24"/>
        </w:rPr>
        <w:t xml:space="preserve">ом перечню товаров, работ, услуг, закупка которых осуществляется у субъектов малого и среднего предпринимательства. При этом отсутствие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утвержденного заказчиком перечня товаров, работ, услуг, закупка которых осуществляется у субъектов малого 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дпринимательства, является основанием для направления этому заказчику уведомления, предусмотренного частью 10 настоящей статьи.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Предметом оценки соответствия и мониторинга соответствия утвержденных изменений плана закупки инновационной продукции, высоко</w:t>
      </w:r>
      <w:r>
        <w:rPr>
          <w:rFonts w:ascii="Times New Roman" w:hAnsi="Times New Roman" w:cs="Times New Roman"/>
          <w:sz w:val="24"/>
          <w:szCs w:val="24"/>
        </w:rPr>
        <w:t>технологичной продукции, лекарственных средств, предусматривающих изменение раздела об участии субъектов малого и среднего предпринимательства в закупке, либо проекта таких изменений является соблюдение установленного Правительством Российской Федерации го</w:t>
      </w:r>
      <w:r>
        <w:rPr>
          <w:rFonts w:ascii="Times New Roman" w:hAnsi="Times New Roman" w:cs="Times New Roman"/>
          <w:sz w:val="24"/>
          <w:szCs w:val="24"/>
        </w:rPr>
        <w:t>дового объема закупки инновационной продукции, высокотехнологичной продукции, которую планируется осуществить конкретными заказчиками, определяемыми Правительством Российской Федерации в соответствии с пунктом 1 части 8.2 статьи 3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акона, у субъектов малого и среднего предпринимательства.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Предметом мониторинга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</w:t>
      </w:r>
      <w:r>
        <w:rPr>
          <w:rFonts w:ascii="Times New Roman" w:hAnsi="Times New Roman" w:cs="Times New Roman"/>
          <w:sz w:val="24"/>
          <w:szCs w:val="24"/>
        </w:rPr>
        <w:t>и у субъектов малого и среднего предпринимательства) является соблюдение: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установленных Правительством Российской Федерации годового объема закупки у субъектов малого и среднего предпринимательства, годового объема закупки инновационной продукции, высок</w:t>
      </w:r>
      <w:r>
        <w:rPr>
          <w:rFonts w:ascii="Times New Roman" w:hAnsi="Times New Roman" w:cs="Times New Roman"/>
          <w:sz w:val="24"/>
          <w:szCs w:val="24"/>
        </w:rPr>
        <w:t>отехнологичной продукции (в части закупки у субъектов малого и среднего предпринимательства);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установленных Правительством Российской Федерации требований к содержанию таких годовых отчетов.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оценки соответствия или мониторинга соответ</w:t>
      </w:r>
      <w:r>
        <w:rPr>
          <w:rFonts w:ascii="Times New Roman" w:hAnsi="Times New Roman" w:cs="Times New Roman"/>
          <w:sz w:val="24"/>
          <w:szCs w:val="24"/>
        </w:rPr>
        <w:t>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  <w:sz w:val="24"/>
          <w:szCs w:val="24"/>
        </w:rPr>
        <w:t>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</w:t>
      </w:r>
      <w:r>
        <w:rPr>
          <w:rFonts w:ascii="Times New Roman" w:hAnsi="Times New Roman" w:cs="Times New Roman"/>
          <w:sz w:val="24"/>
          <w:szCs w:val="24"/>
        </w:rPr>
        <w:t>дукции (в части закупки у субъектов малого и среднего предпринимательства).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выдачи заказчику уведомления такой заказчик обязан устранить в течение срока, установленного Правительством Российской Федерации в соответствии с пунктом 2 части 8.2 с</w:t>
      </w:r>
      <w:r>
        <w:rPr>
          <w:rFonts w:ascii="Times New Roman" w:hAnsi="Times New Roman" w:cs="Times New Roman"/>
          <w:sz w:val="24"/>
          <w:szCs w:val="24"/>
        </w:rPr>
        <w:t>татьи 3 настоящего Федерального закона, указанное в уведомлении несоответствие и разместить в единой информационной системе изменения, внесенные в план закупки товаров, работ, услуг, план закупки инновационной продукции, высокотехнологичной продукции, лека</w:t>
      </w:r>
      <w:r>
        <w:rPr>
          <w:rFonts w:ascii="Times New Roman" w:hAnsi="Times New Roman" w:cs="Times New Roman"/>
          <w:sz w:val="24"/>
          <w:szCs w:val="24"/>
        </w:rPr>
        <w:t>рственных средств, проект таких планов, проект изменений, вносимых в такие планы, либо в случаях, предусмотренных пунктом 2 части 5 или пунктом 2 части 7 настоящей статьи, разместить в единой информационной системе утвержденный заказчиком перечень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услуг, закупка которых осуществляется у субъектов малого и среднего предпринимательства.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Допускается повторное размещение в единой информационной системе годового отчета о закупке у субъектов малого и среднего предпринимательства, годового отче</w:t>
      </w:r>
      <w:r>
        <w:rPr>
          <w:rFonts w:ascii="Times New Roman" w:hAnsi="Times New Roman" w:cs="Times New Roman"/>
          <w:sz w:val="24"/>
          <w:szCs w:val="24"/>
        </w:rPr>
        <w:t xml:space="preserve">та о закупке инновационной продукции, высокотехнологичной продукции (в части закупки у субъектов малого и среднего предпринимательства) для проведения мониторинга соответствия в случае,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при составлении годового отчета допущена техническая ошибка (опис</w:t>
      </w:r>
      <w:r>
        <w:rPr>
          <w:rFonts w:ascii="Times New Roman" w:hAnsi="Times New Roman" w:cs="Times New Roman"/>
          <w:sz w:val="24"/>
          <w:szCs w:val="24"/>
        </w:rPr>
        <w:t>ка, опечатка, грамматическая или арифметическая ошибка либо подобная ошибка).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Повторные оценка соответствия или мониторинг соответствия утвержденных планов закупки товаров, работ, услуг, планов закупки инновационной продукции, высокотехнологичной проду</w:t>
      </w:r>
      <w:r>
        <w:rPr>
          <w:rFonts w:ascii="Times New Roman" w:hAnsi="Times New Roman" w:cs="Times New Roman"/>
          <w:sz w:val="24"/>
          <w:szCs w:val="24"/>
        </w:rPr>
        <w:t>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</w:t>
      </w:r>
      <w:r>
        <w:rPr>
          <w:rFonts w:ascii="Times New Roman" w:hAnsi="Times New Roman" w:cs="Times New Roman"/>
          <w:sz w:val="24"/>
          <w:szCs w:val="24"/>
        </w:rPr>
        <w:t>ии, высокотехнологичной продукции (в части закупки у субъектов малого и среднего предпринимательства) проводится в порядке, предусмотренном настоящей статьей.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устранения заказчиком несоответствия, указанного в уведомлении, такому заказчику выд</w:t>
      </w:r>
      <w:r>
        <w:rPr>
          <w:rFonts w:ascii="Times New Roman" w:hAnsi="Times New Roman" w:cs="Times New Roman"/>
          <w:sz w:val="24"/>
          <w:szCs w:val="24"/>
        </w:rPr>
        <w:t>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</w:t>
      </w:r>
      <w:r>
        <w:rPr>
          <w:rFonts w:ascii="Times New Roman" w:hAnsi="Times New Roman" w:cs="Times New Roman"/>
          <w:sz w:val="24"/>
          <w:szCs w:val="24"/>
        </w:rPr>
        <w:t>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</w:t>
      </w:r>
      <w:r>
        <w:rPr>
          <w:rFonts w:ascii="Times New Roman" w:hAnsi="Times New Roman" w:cs="Times New Roman"/>
          <w:sz w:val="24"/>
          <w:szCs w:val="24"/>
        </w:rPr>
        <w:t>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</w:t>
      </w:r>
      <w:r>
        <w:rPr>
          <w:rFonts w:ascii="Times New Roman" w:hAnsi="Times New Roman" w:cs="Times New Roman"/>
          <w:sz w:val="24"/>
          <w:szCs w:val="24"/>
        </w:rPr>
        <w:t>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Уведомления и заключения, предусмотренные частями 10 - 15 настоящей статьи, подлежат размещению заказчиками, опреде</w:t>
      </w:r>
      <w:r>
        <w:rPr>
          <w:rFonts w:ascii="Times New Roman" w:hAnsi="Times New Roman" w:cs="Times New Roman"/>
          <w:sz w:val="24"/>
          <w:szCs w:val="24"/>
        </w:rPr>
        <w:t>ленными Правительством Российской Федерации в соответствии с пунктом 2 части 8.2 статьи 3 настоящего Федерального закона, в единой информационной системе в течение пяти дней со дня их выдачи.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После выдачи корпорацией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имательства, органом исполнительной власти субъекта Российской Федерации или созданной им организацией отрицательного заключения: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случае проведения оценки соответствия в отношении проектов планов закупки товаров, работ, услуг, проектов планов закупки </w:t>
      </w:r>
      <w:r>
        <w:rPr>
          <w:rFonts w:ascii="Times New Roman" w:hAnsi="Times New Roman" w:cs="Times New Roman"/>
          <w:sz w:val="24"/>
          <w:szCs w:val="24"/>
        </w:rPr>
        <w:t>инновационной продукции, высокотехнологичной продукции, лекарственных средств заказчик вправе утвердить план закупки товаров, работ, услуг, план закупки инновационной продукции, высокотехнологичной продукции, лекарственных средств, проекты которых представ</w:t>
      </w:r>
      <w:r>
        <w:rPr>
          <w:rFonts w:ascii="Times New Roman" w:hAnsi="Times New Roman" w:cs="Times New Roman"/>
          <w:sz w:val="24"/>
          <w:szCs w:val="24"/>
        </w:rPr>
        <w:t>лялись для проведения оценки соответствия. При этом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исключением планов закупки товаров, работ, услу</w:t>
      </w:r>
      <w:r>
        <w:rPr>
          <w:rFonts w:ascii="Times New Roman" w:hAnsi="Times New Roman" w:cs="Times New Roman"/>
          <w:sz w:val="24"/>
          <w:szCs w:val="24"/>
        </w:rPr>
        <w:t>г, планов закупки инновационной продукции, высокотехнологичной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Федерации) приостанавливается по решению ан</w:t>
      </w:r>
      <w:r>
        <w:rPr>
          <w:rFonts w:ascii="Times New Roman" w:hAnsi="Times New Roman" w:cs="Times New Roman"/>
          <w:sz w:val="24"/>
          <w:szCs w:val="24"/>
        </w:rPr>
        <w:t xml:space="preserve">тимонопольного органа в порядке и на условиях, которые определяются Правительством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соответствии с пунктом 2 части 8.2 статьи 3 настоящего Федерального закона, в планируемом годовом объеме закупки, участниками которой согласно указанн</w:t>
      </w:r>
      <w:r>
        <w:rPr>
          <w:rFonts w:ascii="Times New Roman" w:hAnsi="Times New Roman" w:cs="Times New Roman"/>
          <w:sz w:val="24"/>
          <w:szCs w:val="24"/>
        </w:rPr>
        <w:t>ым утвержденным планам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проведения мониторинга соответствия в отношении утвержденных планов закупки товаров, работ, услуг, п</w:t>
      </w:r>
      <w:r>
        <w:rPr>
          <w:rFonts w:ascii="Times New Roman" w:hAnsi="Times New Roman" w:cs="Times New Roman"/>
          <w:sz w:val="24"/>
          <w:szCs w:val="24"/>
        </w:rPr>
        <w:t>ланов закупки инновационной продукции, высокотехнологичной продукции, лекарственных средств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</w:t>
      </w:r>
      <w:r>
        <w:rPr>
          <w:rFonts w:ascii="Times New Roman" w:hAnsi="Times New Roman" w:cs="Times New Roman"/>
          <w:sz w:val="24"/>
          <w:szCs w:val="24"/>
        </w:rPr>
        <w:t>нием планов закупки товаров, работ, услуг, планов закупки инновационной продукции, высокотехнологичной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ерации) приостанавливается по решению антимонопольного органа в порядке и на условиях, которые определяются Правительством Российской Федерации в соответствии с пунктом 2 части 8.2 статьи 3 настоящего Федерального закона, в планируемом годовом объеме закуп</w:t>
      </w:r>
      <w:r>
        <w:rPr>
          <w:rFonts w:ascii="Times New Roman" w:hAnsi="Times New Roman" w:cs="Times New Roman"/>
          <w:sz w:val="24"/>
          <w:szCs w:val="24"/>
        </w:rPr>
        <w:t>ки, участниками которой согласно указанным утвержденным планам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проведения оценки соответствия или мониторинга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проектов изменений, вносимых в план закупки товаров, работ, услуг, план закупки инновационной продукции, высокотехнологичной продукции, лекарственных средств, либо утвержденных изменений, внесенных в такие планы, указанные проекты изменений не </w:t>
      </w:r>
      <w:r>
        <w:rPr>
          <w:rFonts w:ascii="Times New Roman" w:hAnsi="Times New Roman" w:cs="Times New Roman"/>
          <w:sz w:val="24"/>
          <w:szCs w:val="24"/>
        </w:rPr>
        <w:t>подлежат утверждению и размещению в единой информационной системе, а утвержденные изменения, внесенные в такие планы, считаются не размещенными в единой информационной системе до даты выдачи положительного заключения, предусмотренного частью 14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течение срока, установленного Правительством Российской Федерации в соответствии с пунктом 2 части 8.2 статьи 3 настоящего Федерального закона, планы, изменения, внесенные в планы, проекты планов, проекты изменений, вносимых в планы,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части 17 настоящей статьи, могут быть размещены заказчиками, определяемыми Правительством Российской Федерации в соответствии с пунктом 2 части 8.2 статьи 3 настоящего Федерального закона, в единой информационной системе повторно для осуществления оценк</w:t>
      </w:r>
      <w:r>
        <w:rPr>
          <w:rFonts w:ascii="Times New Roman" w:hAnsi="Times New Roman" w:cs="Times New Roman"/>
          <w:sz w:val="24"/>
          <w:szCs w:val="24"/>
        </w:rPr>
        <w:t>и соответствия или мониторинга соответствия.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выдачи отрицательного заключения, предусмотренного частью 15 настоящей статьи, не допускается размещение в единой информационной системе информации о закупке, подлежащей в 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размещению в единой информационной системе, в планируемом годовом объеме закупки, участниками которой согласно утвержденным планам закупки являются только субъекты малого и среднего предпринимательства, по перечню товаров, работ, услуг, </w:t>
      </w:r>
      <w:r>
        <w:rPr>
          <w:rFonts w:ascii="Times New Roman" w:hAnsi="Times New Roman" w:cs="Times New Roman"/>
          <w:sz w:val="24"/>
          <w:szCs w:val="24"/>
        </w:rPr>
        <w:t>выбираемых заказчиком.".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3 статьи 6 вступает в силу с 01.11.2015 (</w:t>
      </w:r>
      <w:hyperlink r:id="rId8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8)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7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Акционерное общество "Федеральная корпорация по развитию малого и среднего предпринимательства" осуществляет деятельность в соответствии с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(в редакции настоящего Федерального закона) в качестве института развития в сфере малого и среднего предпринимательства после изменения наименования акционерного о</w:t>
      </w:r>
      <w:r>
        <w:rPr>
          <w:rFonts w:ascii="Times New Roman" w:hAnsi="Times New Roman" w:cs="Times New Roman"/>
          <w:sz w:val="24"/>
          <w:szCs w:val="24"/>
        </w:rPr>
        <w:t>бщества "Небанковская депозитно-кредитная организация "Агентство кредитных гарантий" и внесения изменений в его устав.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 процентов акций акционерного общества "Федеральная корпорация по развитию малого и среднего предпринимательства" находится в федер</w:t>
      </w:r>
      <w:r>
        <w:rPr>
          <w:rFonts w:ascii="Times New Roman" w:hAnsi="Times New Roman" w:cs="Times New Roman"/>
          <w:sz w:val="24"/>
          <w:szCs w:val="24"/>
        </w:rPr>
        <w:t>альной собственности до осуществления дополнительного выпуска акций и их размещения по закрытой подписке в соответствии с частью 8 настоящей статьи.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Акционерное общество "Федеральная корпорация по развитию малого и среднего предпринимательства" заключае</w:t>
      </w:r>
      <w:r>
        <w:rPr>
          <w:rFonts w:ascii="Times New Roman" w:hAnsi="Times New Roman" w:cs="Times New Roman"/>
          <w:sz w:val="24"/>
          <w:szCs w:val="24"/>
        </w:rPr>
        <w:t>т с государственной корпорацией "Банк развития и внешнеэкономической деятельности (Внешэкономбанк)" без проведения торгов (в качестве единственного поставщика услуг по доверительному управлению) договор доверительного управления, в соответствии с которым а</w:t>
      </w:r>
      <w:r>
        <w:rPr>
          <w:rFonts w:ascii="Times New Roman" w:hAnsi="Times New Roman" w:cs="Times New Roman"/>
          <w:sz w:val="24"/>
          <w:szCs w:val="24"/>
        </w:rPr>
        <w:t>кционерное общество "Федеральная корпорация по развитию малого и среднего предпринимательства" осуществляет доверительное управление в отношении ста процентов акций акционерного общества "Российский банк поддержки малого и среднего предпринимательства", ко</w:t>
      </w:r>
      <w:r>
        <w:rPr>
          <w:rFonts w:ascii="Times New Roman" w:hAnsi="Times New Roman" w:cs="Times New Roman"/>
          <w:sz w:val="24"/>
          <w:szCs w:val="24"/>
        </w:rPr>
        <w:t>торыми государственная корпорация "Банк развития и внешнеэкономической деятельности (Внешэкономбанк)" впоследствии осуществляет оплату дополнительно размещаемых по закрытой подписке акций акционерного общества "Федеральная корпорация по развитию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предпринимательства" в соответствии с условиями размещения, установленными Правительством Российской Федерации на основании части 8 настоящей статьи.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до 1 сентября 2015 года обеспечивает внесение изменений в ус</w:t>
      </w:r>
      <w:r>
        <w:rPr>
          <w:rFonts w:ascii="Times New Roman" w:hAnsi="Times New Roman" w:cs="Times New Roman"/>
          <w:sz w:val="24"/>
          <w:szCs w:val="24"/>
        </w:rPr>
        <w:t xml:space="preserve">тав акционерного общества "Небанковская депозитно-кредитная организация "Агентство кредитных гарантий" в целях приведения указанного устава в соответствие с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(в редакции настоящего Федерального закона).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позднее дня, следующего за днем регистрации изменений, внесенных в устав акционерного общества "Н</w:t>
      </w:r>
      <w:r>
        <w:rPr>
          <w:rFonts w:ascii="Times New Roman" w:hAnsi="Times New Roman" w:cs="Times New Roman"/>
          <w:sz w:val="24"/>
          <w:szCs w:val="24"/>
        </w:rPr>
        <w:t xml:space="preserve">ебанковская депозитно-кредитная организация "Агентство кредитных гарантий" в соответствии с частью 4 настоящей статьи, акционерное общество "Федеральная корпорация по развитию малого и среднего предпринимательства" направляет в Центральный банк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ходатайство об аннулировании лицензии на осуществление банковских операций, выданной акционерному обществу "Небанковская депозитно-кредитная организация "Агентство кредитных гарантий". При аннулировании указанной лицензии положения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банках и банковской деятельности" не применяются.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Акционерное общество "Федеральная корпорация по развитию малого и среднего предпринимательства" пос</w:t>
      </w:r>
      <w:r>
        <w:rPr>
          <w:rFonts w:ascii="Times New Roman" w:hAnsi="Times New Roman" w:cs="Times New Roman"/>
          <w:sz w:val="24"/>
          <w:szCs w:val="24"/>
        </w:rPr>
        <w:t>ле внесения изменений в устав акционерного общества "Небанковская депозитно-кредитная организация "Агентство кредитных гарантий" в соответствии с частью 4 настоящей статьи обеспечивает исполнение обязательств, принятых на себя акционерным обществом "Небанк</w:t>
      </w:r>
      <w:r>
        <w:rPr>
          <w:rFonts w:ascii="Times New Roman" w:hAnsi="Times New Roman" w:cs="Times New Roman"/>
          <w:sz w:val="24"/>
          <w:szCs w:val="24"/>
        </w:rPr>
        <w:t>овская депозитно-кредитная организация "Агентство кредитных гарантий".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Полномочия единоличного исполнительного органа акционерного общества "Небанковская депозитно-кредитная организация "Агентство кредитных гарантий" после внесения изменений в устав это</w:t>
      </w:r>
      <w:r>
        <w:rPr>
          <w:rFonts w:ascii="Times New Roman" w:hAnsi="Times New Roman" w:cs="Times New Roman"/>
          <w:sz w:val="24"/>
          <w:szCs w:val="24"/>
        </w:rPr>
        <w:t xml:space="preserve">го акционерного общества в соответствии с частью 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статьи сохраняются до назначения единоличного исполнительного органа акционерного общества "Федеральная корпорация по развитию малого и среднего предпринимательства"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(в редакции настоящего Федерального закона).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до 31 декабря 2015 года принимает решение об увеличении уставного капитала акционерного общества "Федеральная корпорация по развитию малого и среднего предпринимательства" путем размещения дополнительных акций и об условиях их размеще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Планы закупки товаров, работ, услуг для осуществления закупки товаров, работ, услуг в 2016 году, утвержденные до 1 ноября 2015 года заказчиками, которые впоследствии будут определены Правительством Российской Федерации как конкретные заказчики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8.2 статьи 3 Федерального закона от 18 июля 2011 года N 223-ФЗ "О закупках товаров, работ, услуг отдельными видами юридических лиц" (в редакции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подлежат мониторингу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осуществляемому акционерным обществом "Федеральная к</w:t>
      </w:r>
      <w:r>
        <w:rPr>
          <w:rFonts w:ascii="Times New Roman" w:hAnsi="Times New Roman" w:cs="Times New Roman"/>
          <w:sz w:val="24"/>
          <w:szCs w:val="24"/>
        </w:rPr>
        <w:t xml:space="preserve">орпорация по развитию малого и среднего предпринимательства" в порядке, предусмотренном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(в редакции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позднее 1 ноября 2015 года обеспечивает возможность размещения заказчиками, </w:t>
      </w:r>
      <w:r>
        <w:rPr>
          <w:rFonts w:ascii="Times New Roman" w:hAnsi="Times New Roman" w:cs="Times New Roman"/>
          <w:sz w:val="24"/>
          <w:szCs w:val="24"/>
        </w:rPr>
        <w:t xml:space="preserve">определяемыми Правительством Российской Федерации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8.2 статьи 3 Федерального закона от 18 июля 2011 года N 223-ФЗ "О закупках товаров, работ</w:t>
      </w:r>
      <w:r>
        <w:rPr>
          <w:rFonts w:ascii="Times New Roman" w:hAnsi="Times New Roman" w:cs="Times New Roman"/>
          <w:sz w:val="24"/>
          <w:szCs w:val="24"/>
        </w:rPr>
        <w:t>, услуг отдельными видами юридических лиц" (в редакции настоящего Федерального закона), в единой информационной системе в сфере закупок товаров, работ, услуг для обеспечения государственных и муниципальных нужд уведомлений и заключений, предусмотренных час</w:t>
      </w:r>
      <w:r>
        <w:rPr>
          <w:rFonts w:ascii="Times New Roman" w:hAnsi="Times New Roman" w:cs="Times New Roman"/>
          <w:sz w:val="24"/>
          <w:szCs w:val="24"/>
        </w:rPr>
        <w:t xml:space="preserve">тями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 Федерального закона от 18 июля 2011 года N 223-ФЗ "О закупках то</w:t>
      </w:r>
      <w:r>
        <w:rPr>
          <w:rFonts w:ascii="Times New Roman" w:hAnsi="Times New Roman" w:cs="Times New Roman"/>
          <w:sz w:val="24"/>
          <w:szCs w:val="24"/>
        </w:rPr>
        <w:t>варов, работ, услуг отдельными видами юридических лиц" (в редакции настоящего Федерального закона).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 8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</w:t>
      </w:r>
      <w:r>
        <w:rPr>
          <w:rFonts w:ascii="Times New Roman" w:hAnsi="Times New Roman" w:cs="Times New Roman"/>
          <w:sz w:val="24"/>
          <w:szCs w:val="24"/>
        </w:rPr>
        <w:t>ановлены иные сроки вступления их в силу.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Абзацы первый, второй, четвертый - седьмой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подпункты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абзацы первый - третий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 вступают в силу с 1 ноя</w:t>
      </w:r>
      <w:r>
        <w:rPr>
          <w:rFonts w:ascii="Times New Roman" w:hAnsi="Times New Roman" w:cs="Times New Roman"/>
          <w:sz w:val="24"/>
          <w:szCs w:val="24"/>
        </w:rPr>
        <w:t>бря 2015 года.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Абзацы третий и восьмой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абзацы третий и четвертый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подпункты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 в</w:t>
      </w:r>
      <w:r>
        <w:rPr>
          <w:rFonts w:ascii="Times New Roman" w:hAnsi="Times New Roman" w:cs="Times New Roman"/>
          <w:sz w:val="24"/>
          <w:szCs w:val="24"/>
        </w:rPr>
        <w:t>ступают в силу с 1 января 2016 года.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Положения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N 223-ФЗ "О закупках товаров, работ, услуг отдельными видами юридически</w:t>
      </w:r>
      <w:r>
        <w:rPr>
          <w:rFonts w:ascii="Times New Roman" w:hAnsi="Times New Roman" w:cs="Times New Roman"/>
          <w:sz w:val="24"/>
          <w:szCs w:val="24"/>
        </w:rPr>
        <w:t xml:space="preserve">х лиц" (в редакции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закона) в части регулирования вопросов, связанных с осуществлением оценки соответствия или мониторинга соответствия утвержденных планов закупки инновационной продукции, высокотехнологичной продукции,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средств, изменений, внесенных в такие планы, проектов таких планов, проектов изменений, вносимых в такие планы, применяются с 1 января 2016 года.</w:t>
      </w:r>
    </w:p>
    <w:p w:rsidR="00000000" w:rsidRDefault="0087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2015 года</w:t>
      </w:r>
    </w:p>
    <w:p w:rsidR="00872ECE" w:rsidRDefault="00872EC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156-ФЗ</w:t>
      </w:r>
    </w:p>
    <w:sectPr w:rsidR="00872E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B8"/>
    <w:rsid w:val="002B55B8"/>
    <w:rsid w:val="008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09562#l31" TargetMode="External"/><Relationship Id="rId21" Type="http://schemas.openxmlformats.org/officeDocument/2006/relationships/hyperlink" Target="https://normativ.kontur.ru/document?moduleid=1&amp;documentid=109562#l17" TargetMode="External"/><Relationship Id="rId42" Type="http://schemas.openxmlformats.org/officeDocument/2006/relationships/hyperlink" Target="https://normativ.kontur.ru/document?moduleid=1&amp;documentid=109562#l138" TargetMode="External"/><Relationship Id="rId47" Type="http://schemas.openxmlformats.org/officeDocument/2006/relationships/hyperlink" Target="https://normativ.kontur.ru/document?moduleid=1&amp;documentid=109562#l145" TargetMode="External"/><Relationship Id="rId63" Type="http://schemas.openxmlformats.org/officeDocument/2006/relationships/hyperlink" Target="https://normativ.kontur.ru/document?moduleid=1&amp;documentid=242335#l0" TargetMode="External"/><Relationship Id="rId68" Type="http://schemas.openxmlformats.org/officeDocument/2006/relationships/hyperlink" Target="https://normativ.kontur.ru/document?moduleId=1&amp;documentId=254887#l125" TargetMode="External"/><Relationship Id="rId84" Type="http://schemas.openxmlformats.org/officeDocument/2006/relationships/hyperlink" Target="https://normativ.kontur.ru/document?moduleid=1&amp;documentid=221464#l2214" TargetMode="External"/><Relationship Id="rId89" Type="http://schemas.openxmlformats.org/officeDocument/2006/relationships/hyperlink" Target="https://normativ.kontur.ru/document?moduleId=1&amp;documentId=254887#l101" TargetMode="External"/><Relationship Id="rId7" Type="http://schemas.openxmlformats.org/officeDocument/2006/relationships/hyperlink" Target="https://normativ.kontur.ru/document?moduleid=1&amp;documentid=17416#l0" TargetMode="External"/><Relationship Id="rId71" Type="http://schemas.openxmlformats.org/officeDocument/2006/relationships/hyperlink" Target="https://normativ.kontur.ru/document?moduleId=1&amp;documentId=254887#l125" TargetMode="External"/><Relationship Id="rId92" Type="http://schemas.openxmlformats.org/officeDocument/2006/relationships/hyperlink" Target="https://normativ.kontur.ru/document?moduleId=1&amp;documentId=254887#l2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26582#l1036" TargetMode="External"/><Relationship Id="rId29" Type="http://schemas.openxmlformats.org/officeDocument/2006/relationships/hyperlink" Target="https://normativ.kontur.ru/document?moduleid=1&amp;documentid=109562#l82" TargetMode="External"/><Relationship Id="rId11" Type="http://schemas.openxmlformats.org/officeDocument/2006/relationships/hyperlink" Target="https://normativ.kontur.ru/document?moduleid=1&amp;documentid=242335#l0" TargetMode="External"/><Relationship Id="rId24" Type="http://schemas.openxmlformats.org/officeDocument/2006/relationships/hyperlink" Target="https://normativ.kontur.ru/document?moduleid=1&amp;documentid=222071#l0" TargetMode="External"/><Relationship Id="rId32" Type="http://schemas.openxmlformats.org/officeDocument/2006/relationships/hyperlink" Target="https://normativ.kontur.ru/document?moduleid=1&amp;documentid=109562#l96" TargetMode="External"/><Relationship Id="rId37" Type="http://schemas.openxmlformats.org/officeDocument/2006/relationships/hyperlink" Target="https://normativ.kontur.ru/document?moduleid=1&amp;documentid=109562#l111" TargetMode="External"/><Relationship Id="rId40" Type="http://schemas.openxmlformats.org/officeDocument/2006/relationships/hyperlink" Target="https://normativ.kontur.ru/document?moduleid=1&amp;documentid=109562#l131" TargetMode="External"/><Relationship Id="rId45" Type="http://schemas.openxmlformats.org/officeDocument/2006/relationships/hyperlink" Target="https://normativ.kontur.ru/document?moduleid=1&amp;documentid=109562#l148" TargetMode="External"/><Relationship Id="rId53" Type="http://schemas.openxmlformats.org/officeDocument/2006/relationships/hyperlink" Target="https://normativ.kontur.ru/document?moduleid=1&amp;documentid=109562#l165" TargetMode="External"/><Relationship Id="rId58" Type="http://schemas.openxmlformats.org/officeDocument/2006/relationships/hyperlink" Target="https://normativ.kontur.ru/document?moduleid=1&amp;documentid=242335#l0" TargetMode="External"/><Relationship Id="rId66" Type="http://schemas.openxmlformats.org/officeDocument/2006/relationships/hyperlink" Target="https://normativ.kontur.ru/document?moduleid=1&amp;documentid=242335#l168" TargetMode="External"/><Relationship Id="rId74" Type="http://schemas.openxmlformats.org/officeDocument/2006/relationships/hyperlink" Target="https://normativ.kontur.ru/document?moduleId=1&amp;documentId=254887#l125" TargetMode="External"/><Relationship Id="rId79" Type="http://schemas.openxmlformats.org/officeDocument/2006/relationships/hyperlink" Target="https://normativ.kontur.ru/document?moduleid=1&amp;documentid=242335#l88" TargetMode="External"/><Relationship Id="rId87" Type="http://schemas.openxmlformats.org/officeDocument/2006/relationships/hyperlink" Target="https://normativ.kontur.ru/document?moduleId=1&amp;documentId=254887#l86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hyperlink" Target="https://normativ.kontur.ru/document?moduleid=1&amp;documentid=242335#l0" TargetMode="External"/><Relationship Id="rId82" Type="http://schemas.openxmlformats.org/officeDocument/2006/relationships/hyperlink" Target="https://normativ.kontur.ru/document?moduleId=1&amp;documentId=254887#l13" TargetMode="External"/><Relationship Id="rId90" Type="http://schemas.openxmlformats.org/officeDocument/2006/relationships/hyperlink" Target="https://normativ.kontur.ru/document?moduleId=1&amp;documentId=254887#l106" TargetMode="External"/><Relationship Id="rId95" Type="http://schemas.openxmlformats.org/officeDocument/2006/relationships/hyperlink" Target="https://normativ.kontur.ru/document?moduleId=1&amp;documentId=254887#l265" TargetMode="External"/><Relationship Id="rId19" Type="http://schemas.openxmlformats.org/officeDocument/2006/relationships/hyperlink" Target="https://normativ.kontur.ru/document?moduleid=1&amp;documentid=109562#l10" TargetMode="External"/><Relationship Id="rId14" Type="http://schemas.openxmlformats.org/officeDocument/2006/relationships/hyperlink" Target="https://normativ.kontur.ru/document?moduleid=1&amp;documentid=185552#l665" TargetMode="External"/><Relationship Id="rId22" Type="http://schemas.openxmlformats.org/officeDocument/2006/relationships/hyperlink" Target="https://normativ.kontur.ru/document?moduleid=1&amp;documentid=109562#l19" TargetMode="External"/><Relationship Id="rId27" Type="http://schemas.openxmlformats.org/officeDocument/2006/relationships/hyperlink" Target="https://normativ.kontur.ru/document?moduleid=1&amp;documentid=109562#l60" TargetMode="External"/><Relationship Id="rId30" Type="http://schemas.openxmlformats.org/officeDocument/2006/relationships/hyperlink" Target="https://normativ.kontur.ru/document?moduleid=1&amp;documentid=109562#l89" TargetMode="External"/><Relationship Id="rId35" Type="http://schemas.openxmlformats.org/officeDocument/2006/relationships/hyperlink" Target="https://normativ.kontur.ru/document?moduleid=1&amp;documentid=242335#l0" TargetMode="External"/><Relationship Id="rId43" Type="http://schemas.openxmlformats.org/officeDocument/2006/relationships/hyperlink" Target="https://normativ.kontur.ru/document?moduleid=1&amp;documentid=109562#l138" TargetMode="External"/><Relationship Id="rId48" Type="http://schemas.openxmlformats.org/officeDocument/2006/relationships/hyperlink" Target="https://normativ.kontur.ru/document?moduleid=1&amp;documentid=109562#l148" TargetMode="External"/><Relationship Id="rId56" Type="http://schemas.openxmlformats.org/officeDocument/2006/relationships/hyperlink" Target="https://normativ.kontur.ru/document?moduleid=1&amp;documentid=109562#l176" TargetMode="External"/><Relationship Id="rId64" Type="http://schemas.openxmlformats.org/officeDocument/2006/relationships/hyperlink" Target="https://normativ.kontur.ru/document?moduleid=1&amp;documentid=242376#l0" TargetMode="External"/><Relationship Id="rId69" Type="http://schemas.openxmlformats.org/officeDocument/2006/relationships/hyperlink" Target="https://normativ.kontur.ru/document?moduleid=1&amp;documentid=109562#l0" TargetMode="External"/><Relationship Id="rId77" Type="http://schemas.openxmlformats.org/officeDocument/2006/relationships/hyperlink" Target="https://normativ.kontur.ru/document?moduleid=1&amp;documentid=242335#l51" TargetMode="External"/><Relationship Id="rId100" Type="http://schemas.openxmlformats.org/officeDocument/2006/relationships/hyperlink" Target="https://normativ.kontur.ru/document?moduleId=1&amp;documentId=254887#l267" TargetMode="External"/><Relationship Id="rId8" Type="http://schemas.openxmlformats.org/officeDocument/2006/relationships/hyperlink" Target="https://normativ.kontur.ru/document?moduleid=1&amp;documentid=221728#l0" TargetMode="External"/><Relationship Id="rId51" Type="http://schemas.openxmlformats.org/officeDocument/2006/relationships/hyperlink" Target="https://normativ.kontur.ru/document?moduleid=1&amp;documentid=109562#l156" TargetMode="External"/><Relationship Id="rId72" Type="http://schemas.openxmlformats.org/officeDocument/2006/relationships/hyperlink" Target="https://normativ.kontur.ru/document?moduleId=1&amp;documentId=254887#l125" TargetMode="External"/><Relationship Id="rId80" Type="http://schemas.openxmlformats.org/officeDocument/2006/relationships/hyperlink" Target="https://normativ.kontur.ru/document?moduleId=1&amp;documentId=254887#l125" TargetMode="External"/><Relationship Id="rId85" Type="http://schemas.openxmlformats.org/officeDocument/2006/relationships/hyperlink" Target="https://normativ.kontur.ru/document?moduleId=1&amp;documentId=254887#l13" TargetMode="External"/><Relationship Id="rId93" Type="http://schemas.openxmlformats.org/officeDocument/2006/relationships/hyperlink" Target="https://normativ.kontur.ru/document?moduleId=1&amp;documentId=254887#l262" TargetMode="External"/><Relationship Id="rId98" Type="http://schemas.openxmlformats.org/officeDocument/2006/relationships/hyperlink" Target="https://normativ.kontur.ru/document?moduleId=1&amp;documentId=254887#l2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42335#l0" TargetMode="External"/><Relationship Id="rId17" Type="http://schemas.openxmlformats.org/officeDocument/2006/relationships/hyperlink" Target="https://normativ.kontur.ru/document?moduleid=1&amp;documentid=109562#l0" TargetMode="External"/><Relationship Id="rId25" Type="http://schemas.openxmlformats.org/officeDocument/2006/relationships/hyperlink" Target="https://normativ.kontur.ru/document?moduleid=1&amp;documentid=109562#l29" TargetMode="External"/><Relationship Id="rId33" Type="http://schemas.openxmlformats.org/officeDocument/2006/relationships/hyperlink" Target="https://normativ.kontur.ru/document?moduleid=1&amp;documentid=109562#l99" TargetMode="External"/><Relationship Id="rId38" Type="http://schemas.openxmlformats.org/officeDocument/2006/relationships/hyperlink" Target="https://normativ.kontur.ru/document?moduleid=1&amp;documentid=109562#l126" TargetMode="External"/><Relationship Id="rId46" Type="http://schemas.openxmlformats.org/officeDocument/2006/relationships/hyperlink" Target="https://normativ.kontur.ru/document?moduleid=1&amp;documentid=109562#l144" TargetMode="External"/><Relationship Id="rId59" Type="http://schemas.openxmlformats.org/officeDocument/2006/relationships/hyperlink" Target="https://normativ.kontur.ru/document?moduleid=1&amp;documentid=242335#l0" TargetMode="External"/><Relationship Id="rId67" Type="http://schemas.openxmlformats.org/officeDocument/2006/relationships/hyperlink" Target="https://normativ.kontur.ru/document?moduleId=1&amp;documentId=254887#l12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109562#l15" TargetMode="External"/><Relationship Id="rId41" Type="http://schemas.openxmlformats.org/officeDocument/2006/relationships/hyperlink" Target="https://normativ.kontur.ru/document?moduleid=1&amp;documentid=109562#l137" TargetMode="External"/><Relationship Id="rId54" Type="http://schemas.openxmlformats.org/officeDocument/2006/relationships/hyperlink" Target="https://normativ.kontur.ru/document?moduleid=1&amp;documentid=109562#l167" TargetMode="External"/><Relationship Id="rId62" Type="http://schemas.openxmlformats.org/officeDocument/2006/relationships/hyperlink" Target="https://normativ.kontur.ru/document?moduleid=1&amp;documentid=242335#l43" TargetMode="External"/><Relationship Id="rId70" Type="http://schemas.openxmlformats.org/officeDocument/2006/relationships/hyperlink" Target="https://normativ.kontur.ru/document?moduleId=1&amp;documentId=254887#l125" TargetMode="External"/><Relationship Id="rId75" Type="http://schemas.openxmlformats.org/officeDocument/2006/relationships/hyperlink" Target="https://normativ.kontur.ru/document?moduleId=1&amp;documentId=254887#l125" TargetMode="External"/><Relationship Id="rId83" Type="http://schemas.openxmlformats.org/officeDocument/2006/relationships/hyperlink" Target="https://normativ.kontur.ru/document?moduleId=1&amp;documentId=254887#l13" TargetMode="External"/><Relationship Id="rId88" Type="http://schemas.openxmlformats.org/officeDocument/2006/relationships/hyperlink" Target="https://normativ.kontur.ru/document?moduleId=1&amp;documentId=254887#l255" TargetMode="External"/><Relationship Id="rId91" Type="http://schemas.openxmlformats.org/officeDocument/2006/relationships/hyperlink" Target="https://normativ.kontur.ru/document?moduleId=1&amp;documentId=254887#l74" TargetMode="External"/><Relationship Id="rId96" Type="http://schemas.openxmlformats.org/officeDocument/2006/relationships/hyperlink" Target="https://normativ.kontur.ru/document?moduleId=1&amp;documentId=254887#l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7390#l1680" TargetMode="External"/><Relationship Id="rId15" Type="http://schemas.openxmlformats.org/officeDocument/2006/relationships/hyperlink" Target="https://normativ.kontur.ru/document?moduleid=1&amp;documentid=109562#l0" TargetMode="External"/><Relationship Id="rId23" Type="http://schemas.openxmlformats.org/officeDocument/2006/relationships/hyperlink" Target="https://normativ.kontur.ru/document?moduleid=1&amp;documentid=184684#l0" TargetMode="External"/><Relationship Id="rId28" Type="http://schemas.openxmlformats.org/officeDocument/2006/relationships/hyperlink" Target="https://normativ.kontur.ru/document?moduleid=1&amp;documentid=109562#l80" TargetMode="External"/><Relationship Id="rId36" Type="http://schemas.openxmlformats.org/officeDocument/2006/relationships/hyperlink" Target="https://normativ.kontur.ru/document?moduleid=1&amp;documentid=109562#l107" TargetMode="External"/><Relationship Id="rId49" Type="http://schemas.openxmlformats.org/officeDocument/2006/relationships/hyperlink" Target="https://normativ.kontur.ru/document?moduleid=1&amp;documentid=109562#l151" TargetMode="External"/><Relationship Id="rId57" Type="http://schemas.openxmlformats.org/officeDocument/2006/relationships/hyperlink" Target="https://normativ.kontur.ru/document?moduleid=1&amp;documentid=109562#l182" TargetMode="External"/><Relationship Id="rId10" Type="http://schemas.openxmlformats.org/officeDocument/2006/relationships/hyperlink" Target="https://normativ.kontur.ru/document?moduleid=1&amp;documentid=221728#l1234" TargetMode="External"/><Relationship Id="rId31" Type="http://schemas.openxmlformats.org/officeDocument/2006/relationships/hyperlink" Target="https://normativ.kontur.ru/document?moduleid=1&amp;documentid=109562#l95" TargetMode="External"/><Relationship Id="rId44" Type="http://schemas.openxmlformats.org/officeDocument/2006/relationships/hyperlink" Target="https://normativ.kontur.ru/document?moduleid=1&amp;documentid=109562#l140" TargetMode="External"/><Relationship Id="rId52" Type="http://schemas.openxmlformats.org/officeDocument/2006/relationships/hyperlink" Target="https://normativ.kontur.ru/document?moduleid=1&amp;documentid=109562#l160" TargetMode="External"/><Relationship Id="rId60" Type="http://schemas.openxmlformats.org/officeDocument/2006/relationships/hyperlink" Target="https://normativ.kontur.ru/document?moduleid=1&amp;documentid=242335#l0" TargetMode="External"/><Relationship Id="rId65" Type="http://schemas.openxmlformats.org/officeDocument/2006/relationships/hyperlink" Target="https://normativ.kontur.ru/document?moduleid=1&amp;documentid=242335#l0" TargetMode="External"/><Relationship Id="rId73" Type="http://schemas.openxmlformats.org/officeDocument/2006/relationships/hyperlink" Target="https://normativ.kontur.ru/document?moduleid=1&amp;documentid=242335#l148" TargetMode="External"/><Relationship Id="rId78" Type="http://schemas.openxmlformats.org/officeDocument/2006/relationships/hyperlink" Target="https://normativ.kontur.ru/document?moduleId=1&amp;documentId=254887#l125" TargetMode="External"/><Relationship Id="rId81" Type="http://schemas.openxmlformats.org/officeDocument/2006/relationships/hyperlink" Target="https://normativ.kontur.ru/document?moduleId=1&amp;documentId=254887#l125" TargetMode="External"/><Relationship Id="rId86" Type="http://schemas.openxmlformats.org/officeDocument/2006/relationships/hyperlink" Target="https://normativ.kontur.ru/document?moduleId=1&amp;documentId=254887#l255" TargetMode="External"/><Relationship Id="rId94" Type="http://schemas.openxmlformats.org/officeDocument/2006/relationships/hyperlink" Target="https://normativ.kontur.ru/document?moduleId=1&amp;documentId=254887#l262" TargetMode="External"/><Relationship Id="rId99" Type="http://schemas.openxmlformats.org/officeDocument/2006/relationships/hyperlink" Target="https://normativ.kontur.ru/document?moduleId=1&amp;documentId=254887#l266" TargetMode="External"/><Relationship Id="rId101" Type="http://schemas.openxmlformats.org/officeDocument/2006/relationships/hyperlink" Target="https://normativ.kontur.ru/document?moduleId=1&amp;documentId=254887#l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1728#l646" TargetMode="External"/><Relationship Id="rId13" Type="http://schemas.openxmlformats.org/officeDocument/2006/relationships/hyperlink" Target="https://normativ.kontur.ru/document?moduleid=1&amp;documentid=221728#l1628" TargetMode="External"/><Relationship Id="rId18" Type="http://schemas.openxmlformats.org/officeDocument/2006/relationships/hyperlink" Target="https://normativ.kontur.ru/document?moduleid=1&amp;documentid=109562#l6" TargetMode="External"/><Relationship Id="rId39" Type="http://schemas.openxmlformats.org/officeDocument/2006/relationships/hyperlink" Target="https://normativ.kontur.ru/document?moduleid=1&amp;documentid=109562#l128" TargetMode="External"/><Relationship Id="rId34" Type="http://schemas.openxmlformats.org/officeDocument/2006/relationships/hyperlink" Target="https://normativ.kontur.ru/document?moduleid=1&amp;documentid=242335#l0" TargetMode="External"/><Relationship Id="rId50" Type="http://schemas.openxmlformats.org/officeDocument/2006/relationships/hyperlink" Target="https://normativ.kontur.ru/document?moduleid=1&amp;documentid=109562#l153" TargetMode="External"/><Relationship Id="rId55" Type="http://schemas.openxmlformats.org/officeDocument/2006/relationships/hyperlink" Target="https://normativ.kontur.ru/document?moduleid=1&amp;documentid=109562#l168" TargetMode="External"/><Relationship Id="rId76" Type="http://schemas.openxmlformats.org/officeDocument/2006/relationships/hyperlink" Target="https://normativ.kontur.ru/document?moduleId=1&amp;documentId=254887#l125" TargetMode="External"/><Relationship Id="rId97" Type="http://schemas.openxmlformats.org/officeDocument/2006/relationships/hyperlink" Target="https://normativ.kontur.ru/document?moduleId=1&amp;documentId=254887#l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12322</Words>
  <Characters>70240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2015-10-19T10:20:00Z</dcterms:created>
  <dcterms:modified xsi:type="dcterms:W3CDTF">2015-10-19T10:20:00Z</dcterms:modified>
</cp:coreProperties>
</file>